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4F" w:rsidRPr="008224FE" w:rsidRDefault="0023294F" w:rsidP="008224F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224FE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23294F" w:rsidRDefault="00B61393" w:rsidP="008224F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«Центр развития ребё</w:t>
      </w:r>
      <w:r w:rsidR="0023294F" w:rsidRPr="008224FE">
        <w:rPr>
          <w:rFonts w:ascii="Times New Roman" w:hAnsi="Times New Roman"/>
          <w:sz w:val="24"/>
          <w:szCs w:val="24"/>
        </w:rPr>
        <w:t xml:space="preserve">нка – детский сад  № 54 «Золотой ключик» города Рубцовска </w:t>
      </w:r>
      <w:smartTag w:uri="urn:schemas-microsoft-com:office:smarttags" w:element="metricconverter">
        <w:smartTagPr>
          <w:attr w:name="ProductID" w:val="658223. г"/>
        </w:smartTagPr>
        <w:r w:rsidR="0023294F" w:rsidRPr="008224FE">
          <w:rPr>
            <w:rFonts w:ascii="Times New Roman" w:hAnsi="Times New Roman"/>
            <w:sz w:val="24"/>
            <w:szCs w:val="24"/>
          </w:rPr>
          <w:t>658223. г</w:t>
        </w:r>
      </w:smartTag>
      <w:proofErr w:type="gramStart"/>
      <w:r w:rsidR="0023294F" w:rsidRPr="008224FE">
        <w:rPr>
          <w:rFonts w:ascii="Times New Roman" w:hAnsi="Times New Roman"/>
          <w:sz w:val="24"/>
          <w:szCs w:val="24"/>
        </w:rPr>
        <w:t>.Р</w:t>
      </w:r>
      <w:proofErr w:type="gramEnd"/>
      <w:r w:rsidR="0023294F" w:rsidRPr="008224FE">
        <w:rPr>
          <w:rFonts w:ascii="Times New Roman" w:hAnsi="Times New Roman"/>
          <w:sz w:val="24"/>
          <w:szCs w:val="24"/>
        </w:rPr>
        <w:t xml:space="preserve">убцовск, пер.Гражданский,32, </w:t>
      </w:r>
      <w:r w:rsidR="0023294F">
        <w:rPr>
          <w:rFonts w:ascii="Times New Roman" w:hAnsi="Times New Roman"/>
          <w:sz w:val="24"/>
          <w:szCs w:val="24"/>
        </w:rPr>
        <w:t xml:space="preserve">тел. </w:t>
      </w:r>
      <w:r w:rsidR="0023294F" w:rsidRPr="008224FE">
        <w:rPr>
          <w:rFonts w:ascii="Times New Roman" w:hAnsi="Times New Roman"/>
          <w:sz w:val="24"/>
          <w:szCs w:val="24"/>
        </w:rPr>
        <w:t xml:space="preserve">4-64-88, </w:t>
      </w:r>
    </w:p>
    <w:p w:rsidR="0023294F" w:rsidRPr="008224FE" w:rsidRDefault="0023294F" w:rsidP="008224FE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/>
        </w:rPr>
      </w:pPr>
      <w:proofErr w:type="gramStart"/>
      <w:r w:rsidRPr="008224FE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8224FE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557499">
        <w:fldChar w:fldCharType="begin"/>
      </w:r>
      <w:r w:rsidR="00557499" w:rsidRPr="001D495F">
        <w:rPr>
          <w:lang w:val="en-US"/>
        </w:rPr>
        <w:instrText>HYPERLINK "mailto:ds54-rub@mail.ru"</w:instrText>
      </w:r>
      <w:r w:rsidR="00557499">
        <w:fldChar w:fldCharType="separate"/>
      </w:r>
      <w:r w:rsidR="001D495F">
        <w:rPr>
          <w:rStyle w:val="a3"/>
          <w:rFonts w:ascii="Times New Roman" w:hAnsi="Times New Roman"/>
          <w:sz w:val="24"/>
          <w:szCs w:val="24"/>
          <w:lang w:val="en-US"/>
        </w:rPr>
        <w:t>metodist54r</w:t>
      </w:r>
      <w:r w:rsidRPr="008224FE">
        <w:rPr>
          <w:rStyle w:val="a3"/>
          <w:rFonts w:ascii="Times New Roman" w:hAnsi="Times New Roman"/>
          <w:sz w:val="24"/>
          <w:szCs w:val="24"/>
          <w:lang w:val="en-US"/>
        </w:rPr>
        <w:t>@mail.ru</w:t>
      </w:r>
      <w:r w:rsidR="00557499">
        <w:fldChar w:fldCharType="end"/>
      </w:r>
    </w:p>
    <w:p w:rsidR="0023294F" w:rsidRPr="004D5152" w:rsidRDefault="0023294F" w:rsidP="008224FE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3294F" w:rsidRPr="009628B6" w:rsidRDefault="0023294F" w:rsidP="00CE5866">
      <w:pPr>
        <w:rPr>
          <w:rFonts w:ascii="Times New Roman" w:hAnsi="Times New Roman"/>
          <w:sz w:val="24"/>
          <w:szCs w:val="24"/>
          <w:lang w:val="en-US"/>
        </w:rPr>
      </w:pPr>
    </w:p>
    <w:p w:rsidR="0023294F" w:rsidRPr="009628B6" w:rsidRDefault="0023294F" w:rsidP="008224FE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B3E87" w:rsidRPr="009628B6" w:rsidRDefault="007B3E87" w:rsidP="008224FE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B3E87" w:rsidRPr="009628B6" w:rsidRDefault="007B3E87" w:rsidP="008224FE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B3E87" w:rsidRPr="009628B6" w:rsidRDefault="007B3E87" w:rsidP="008224FE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77022" w:rsidRDefault="00677022" w:rsidP="00677022">
      <w:pPr>
        <w:jc w:val="center"/>
        <w:rPr>
          <w:rFonts w:ascii="Times New Roman" w:hAnsi="Times New Roman"/>
          <w:b/>
          <w:sz w:val="32"/>
          <w:szCs w:val="32"/>
        </w:rPr>
      </w:pPr>
      <w:r w:rsidRPr="00677022">
        <w:rPr>
          <w:rFonts w:ascii="Times New Roman" w:hAnsi="Times New Roman"/>
          <w:b/>
          <w:sz w:val="32"/>
          <w:szCs w:val="32"/>
        </w:rPr>
        <w:t xml:space="preserve">РАБОЧАЯ ПРОГРАММА </w:t>
      </w:r>
    </w:p>
    <w:p w:rsidR="00677022" w:rsidRDefault="00677022" w:rsidP="00677022">
      <w:pPr>
        <w:jc w:val="center"/>
        <w:rPr>
          <w:rFonts w:ascii="Times New Roman" w:hAnsi="Times New Roman"/>
          <w:b/>
          <w:sz w:val="32"/>
          <w:szCs w:val="32"/>
        </w:rPr>
      </w:pPr>
      <w:r w:rsidRPr="00677022">
        <w:rPr>
          <w:rFonts w:ascii="Times New Roman" w:hAnsi="Times New Roman"/>
          <w:b/>
          <w:sz w:val="32"/>
          <w:szCs w:val="32"/>
        </w:rPr>
        <w:t>педагога – психолога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677022">
        <w:rPr>
          <w:rFonts w:ascii="Times New Roman" w:hAnsi="Times New Roman"/>
          <w:b/>
          <w:sz w:val="32"/>
          <w:szCs w:val="32"/>
        </w:rPr>
        <w:t>по профилактике</w:t>
      </w:r>
    </w:p>
    <w:p w:rsidR="00677022" w:rsidRPr="00677022" w:rsidRDefault="00677022" w:rsidP="00677022">
      <w:pPr>
        <w:jc w:val="center"/>
        <w:rPr>
          <w:rFonts w:ascii="Times New Roman" w:hAnsi="Times New Roman"/>
          <w:b/>
          <w:sz w:val="32"/>
          <w:szCs w:val="32"/>
        </w:rPr>
      </w:pPr>
      <w:r w:rsidRPr="00677022">
        <w:rPr>
          <w:rFonts w:ascii="Times New Roman" w:hAnsi="Times New Roman"/>
          <w:b/>
          <w:sz w:val="32"/>
          <w:szCs w:val="32"/>
        </w:rPr>
        <w:t>агрессивности старших дошкольников</w:t>
      </w:r>
    </w:p>
    <w:p w:rsidR="0023294F" w:rsidRPr="00677022" w:rsidRDefault="0023294F" w:rsidP="00677022">
      <w:pPr>
        <w:jc w:val="center"/>
        <w:rPr>
          <w:rFonts w:ascii="Times New Roman" w:hAnsi="Times New Roman"/>
          <w:b/>
          <w:sz w:val="32"/>
          <w:szCs w:val="32"/>
        </w:rPr>
      </w:pPr>
      <w:r w:rsidRPr="00677022">
        <w:rPr>
          <w:rFonts w:ascii="Times New Roman" w:hAnsi="Times New Roman"/>
          <w:b/>
          <w:sz w:val="32"/>
          <w:szCs w:val="32"/>
        </w:rPr>
        <w:t>«ДАВАЙТЕ ЖИТЬ ДРУЖНО»</w:t>
      </w:r>
    </w:p>
    <w:p w:rsidR="0023294F" w:rsidRPr="00CE5866" w:rsidRDefault="0023294F" w:rsidP="00677022">
      <w:pPr>
        <w:jc w:val="center"/>
        <w:rPr>
          <w:rFonts w:ascii="Times New Roman" w:hAnsi="Times New Roman"/>
          <w:sz w:val="40"/>
          <w:szCs w:val="40"/>
        </w:rPr>
      </w:pPr>
    </w:p>
    <w:p w:rsidR="0023294F" w:rsidRDefault="0023294F" w:rsidP="008224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3294F" w:rsidRDefault="0023294F" w:rsidP="008224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3294F" w:rsidRDefault="0023294F" w:rsidP="008224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3294F" w:rsidRDefault="0023294F" w:rsidP="008224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3294F" w:rsidRDefault="0023294F" w:rsidP="006A44C6">
      <w:pPr>
        <w:spacing w:after="0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</w:t>
      </w:r>
    </w:p>
    <w:p w:rsidR="0023294F" w:rsidRDefault="0023294F" w:rsidP="006A44C6">
      <w:pPr>
        <w:spacing w:after="0"/>
        <w:ind w:left="5670" w:firstLine="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Ерунина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Сергеевна </w:t>
      </w:r>
    </w:p>
    <w:p w:rsidR="0023294F" w:rsidRDefault="0023294F" w:rsidP="008224FE">
      <w:pPr>
        <w:spacing w:after="0"/>
        <w:ind w:firstLine="5387"/>
        <w:rPr>
          <w:rFonts w:ascii="Times New Roman" w:hAnsi="Times New Roman"/>
          <w:sz w:val="28"/>
          <w:szCs w:val="28"/>
        </w:rPr>
      </w:pPr>
    </w:p>
    <w:p w:rsidR="0023294F" w:rsidRDefault="0023294F" w:rsidP="008224FE">
      <w:pPr>
        <w:spacing w:after="0"/>
        <w:rPr>
          <w:rFonts w:ascii="Times New Roman" w:hAnsi="Times New Roman"/>
          <w:sz w:val="28"/>
          <w:szCs w:val="28"/>
        </w:rPr>
      </w:pPr>
    </w:p>
    <w:p w:rsidR="0023294F" w:rsidRDefault="0023294F" w:rsidP="008224FE">
      <w:pPr>
        <w:spacing w:after="0"/>
        <w:ind w:firstLine="5387"/>
        <w:rPr>
          <w:rFonts w:ascii="Times New Roman" w:hAnsi="Times New Roman"/>
          <w:sz w:val="28"/>
          <w:szCs w:val="28"/>
        </w:rPr>
      </w:pPr>
    </w:p>
    <w:p w:rsidR="0023294F" w:rsidRDefault="0023294F" w:rsidP="008224FE">
      <w:pPr>
        <w:spacing w:after="0"/>
        <w:ind w:firstLine="5387"/>
        <w:rPr>
          <w:rFonts w:ascii="Times New Roman" w:hAnsi="Times New Roman"/>
          <w:sz w:val="28"/>
          <w:szCs w:val="28"/>
        </w:rPr>
      </w:pPr>
    </w:p>
    <w:p w:rsidR="0023294F" w:rsidRDefault="0023294F" w:rsidP="006A44C6">
      <w:pPr>
        <w:spacing w:after="0"/>
        <w:rPr>
          <w:rFonts w:ascii="Times New Roman" w:hAnsi="Times New Roman"/>
          <w:sz w:val="28"/>
          <w:szCs w:val="28"/>
        </w:rPr>
      </w:pPr>
    </w:p>
    <w:p w:rsidR="0023294F" w:rsidRDefault="0023294F" w:rsidP="008224FE">
      <w:pPr>
        <w:spacing w:after="0"/>
        <w:ind w:firstLine="5387"/>
        <w:rPr>
          <w:rFonts w:ascii="Times New Roman" w:hAnsi="Times New Roman"/>
          <w:sz w:val="28"/>
          <w:szCs w:val="28"/>
        </w:rPr>
      </w:pPr>
    </w:p>
    <w:p w:rsidR="007B3E87" w:rsidRDefault="007B3E87" w:rsidP="008224FE">
      <w:pPr>
        <w:spacing w:after="0"/>
        <w:ind w:firstLine="5387"/>
        <w:rPr>
          <w:rFonts w:ascii="Times New Roman" w:hAnsi="Times New Roman"/>
          <w:sz w:val="28"/>
          <w:szCs w:val="28"/>
        </w:rPr>
      </w:pPr>
    </w:p>
    <w:p w:rsidR="0023294F" w:rsidRDefault="0023294F" w:rsidP="008224FE">
      <w:pPr>
        <w:spacing w:after="0"/>
        <w:rPr>
          <w:rFonts w:ascii="Times New Roman" w:hAnsi="Times New Roman"/>
          <w:sz w:val="28"/>
          <w:szCs w:val="28"/>
        </w:rPr>
      </w:pPr>
    </w:p>
    <w:p w:rsidR="00677022" w:rsidRDefault="00677022" w:rsidP="008224FE">
      <w:pPr>
        <w:spacing w:after="0"/>
        <w:rPr>
          <w:rFonts w:ascii="Times New Roman" w:hAnsi="Times New Roman"/>
          <w:sz w:val="28"/>
          <w:szCs w:val="28"/>
        </w:rPr>
      </w:pPr>
    </w:p>
    <w:p w:rsidR="00677022" w:rsidRDefault="00677022" w:rsidP="008224FE">
      <w:pPr>
        <w:spacing w:after="0"/>
        <w:rPr>
          <w:rFonts w:ascii="Times New Roman" w:hAnsi="Times New Roman"/>
          <w:sz w:val="28"/>
          <w:szCs w:val="28"/>
        </w:rPr>
      </w:pPr>
    </w:p>
    <w:p w:rsidR="002B0C24" w:rsidRDefault="002B0C24" w:rsidP="008224FE">
      <w:pPr>
        <w:spacing w:after="0"/>
        <w:rPr>
          <w:rFonts w:ascii="Times New Roman" w:hAnsi="Times New Roman"/>
          <w:sz w:val="28"/>
          <w:szCs w:val="28"/>
        </w:rPr>
      </w:pPr>
    </w:p>
    <w:p w:rsidR="0023294F" w:rsidRDefault="0023294F" w:rsidP="008224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B0C24" w:rsidRDefault="002B0C24" w:rsidP="008224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1A07" w:rsidRDefault="00601A07" w:rsidP="008224F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77022" w:rsidRPr="002B0C24" w:rsidRDefault="0023294F" w:rsidP="002B0C2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Рубцовск</w:t>
      </w:r>
    </w:p>
    <w:p w:rsidR="0023294F" w:rsidRPr="00D62FA0" w:rsidRDefault="0023294F" w:rsidP="00947ED8">
      <w:pPr>
        <w:pStyle w:val="a4"/>
        <w:ind w:left="142" w:firstLine="56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62FA0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23294F" w:rsidRPr="00D62FA0" w:rsidRDefault="0023294F" w:rsidP="00947ED8">
      <w:pPr>
        <w:pStyle w:val="a4"/>
        <w:ind w:left="142" w:firstLine="566"/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>Поводом для составления программы послужило увеличение обращений педагогов и родителей детей на конфликтность и агрессивность детей, склонность к «взрывному» и импульсивному поведению. Их грубое поведение часто повторяет увиденное на телевизионном экране, им трудно взаимодействовать друг с другом.</w:t>
      </w:r>
    </w:p>
    <w:p w:rsidR="0023294F" w:rsidRPr="00D62FA0" w:rsidRDefault="0023294F" w:rsidP="00947ED8">
      <w:pPr>
        <w:pStyle w:val="a4"/>
        <w:ind w:left="142" w:firstLine="566"/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 xml:space="preserve">Многим детям дошкольного возраста свойственна агрессивность. Агрессивное поведение нельзя рассматривать однозначно отрицательно. С одной стороны, оно является врожденным защитным механизмом, способствующим адаптации и выживанию в социальной среде. С </w:t>
      </w:r>
      <w:proofErr w:type="gramStart"/>
      <w:r w:rsidRPr="00D62FA0">
        <w:rPr>
          <w:rFonts w:ascii="Times New Roman" w:hAnsi="Times New Roman"/>
          <w:color w:val="000000"/>
          <w:sz w:val="24"/>
          <w:szCs w:val="24"/>
        </w:rPr>
        <w:t>другой</w:t>
      </w:r>
      <w:proofErr w:type="gramEnd"/>
      <w:r w:rsidRPr="00D62FA0">
        <w:rPr>
          <w:rFonts w:ascii="Times New Roman" w:hAnsi="Times New Roman"/>
          <w:color w:val="000000"/>
          <w:sz w:val="24"/>
          <w:szCs w:val="24"/>
        </w:rPr>
        <w:t xml:space="preserve"> – может серьезно осложнять жизнь ребенка, негативно влиять на его контакты с окружающими людьми и на личностное развитие в целом. </w:t>
      </w:r>
    </w:p>
    <w:p w:rsidR="0023294F" w:rsidRPr="00D62FA0" w:rsidRDefault="0023294F" w:rsidP="00947ED8">
      <w:pPr>
        <w:pStyle w:val="a4"/>
        <w:ind w:left="142" w:firstLine="566"/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 xml:space="preserve">В общении детей друг с другом возникают ситуации, требующие согласования действий и проявления доброжелательного отношения к сверстникам, умение отказаться от личных желаний ради достижения общих целей. Но в таких ситуациях дети не всегда находят нужные способы поведения, и это часто приводит к конфликту, в котором, с одной стороны, находятся желания и права одних детей, а с другой стороны – желания и права других. Конфликтная ситуация между детьми часто сопровождается отсутствием  сопереживания </w:t>
      </w:r>
      <w:proofErr w:type="gramStart"/>
      <w:r w:rsidRPr="00D62FA0">
        <w:rPr>
          <w:rFonts w:ascii="Times New Roman" w:hAnsi="Times New Roman"/>
          <w:color w:val="000000"/>
          <w:sz w:val="24"/>
          <w:szCs w:val="24"/>
        </w:rPr>
        <w:t>другому</w:t>
      </w:r>
      <w:proofErr w:type="gramEnd"/>
      <w:r w:rsidRPr="00D62FA0">
        <w:rPr>
          <w:rFonts w:ascii="Times New Roman" w:hAnsi="Times New Roman"/>
          <w:color w:val="000000"/>
          <w:sz w:val="24"/>
          <w:szCs w:val="24"/>
        </w:rPr>
        <w:t xml:space="preserve"> и взаимных уступок. Это связано, прежде всего, с тем, что дошкольник еще не осознает свой внутренний мир, свои переживания, намерения, интересы, поэтому ему трудно представить, что чувствует другой. Он видит только внешнее поведение </w:t>
      </w:r>
      <w:proofErr w:type="gramStart"/>
      <w:r w:rsidRPr="00D62FA0">
        <w:rPr>
          <w:rFonts w:ascii="Times New Roman" w:hAnsi="Times New Roman"/>
          <w:color w:val="000000"/>
          <w:sz w:val="24"/>
          <w:szCs w:val="24"/>
        </w:rPr>
        <w:t>другого</w:t>
      </w:r>
      <w:proofErr w:type="gramEnd"/>
      <w:r w:rsidRPr="00D62FA0">
        <w:rPr>
          <w:rFonts w:ascii="Times New Roman" w:hAnsi="Times New Roman"/>
          <w:color w:val="000000"/>
          <w:sz w:val="24"/>
          <w:szCs w:val="24"/>
        </w:rPr>
        <w:t xml:space="preserve">: толкает, кричит, мешает, отбирает игрушки и т.д., но не понимает, что каждый сверстник – личность, со своим внутренним миром, интересами и желаниями. Вот почему очень важно, на данном этапе развития ребенка, помочь ему посмотреть на себя и сверстника со стороны. Общая тактика работы с агрессивными детьми состоит в том, чтобы постепенно научить ребенка выражать свое неудовольствие в социально приемлемых формах. </w:t>
      </w:r>
    </w:p>
    <w:p w:rsidR="0023294F" w:rsidRPr="00D62FA0" w:rsidRDefault="0023294F" w:rsidP="00947ED8">
      <w:pPr>
        <w:pStyle w:val="a4"/>
        <w:ind w:left="142" w:firstLine="566"/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Цели программы:</w:t>
      </w:r>
    </w:p>
    <w:p w:rsidR="0023294F" w:rsidRPr="00D62FA0" w:rsidRDefault="0023294F" w:rsidP="007B3E87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 xml:space="preserve">формирование устойчивых поведенческих механизмов, обеспечивающих ребенку на доступном ему уровне стабильность в </w:t>
      </w:r>
      <w:proofErr w:type="spellStart"/>
      <w:r w:rsidRPr="00D62FA0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D62FA0">
        <w:rPr>
          <w:rFonts w:ascii="Times New Roman" w:hAnsi="Times New Roman"/>
          <w:color w:val="000000"/>
          <w:sz w:val="24"/>
          <w:szCs w:val="24"/>
        </w:rPr>
        <w:t xml:space="preserve"> внутренних аффективных процессов; </w:t>
      </w:r>
    </w:p>
    <w:p w:rsidR="0023294F" w:rsidRPr="00D62FA0" w:rsidRDefault="0023294F" w:rsidP="007B3E87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>формирование поведенческих механизмов, обеспечивающих ребенку эмоциональную адекватность в контактах с окружающими;</w:t>
      </w:r>
    </w:p>
    <w:p w:rsidR="0023294F" w:rsidRPr="00D62FA0" w:rsidRDefault="0023294F" w:rsidP="007B3E87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>коррекция и профилактика агрессивности у дошкольников.</w:t>
      </w:r>
    </w:p>
    <w:p w:rsidR="0023294F" w:rsidRPr="00D62FA0" w:rsidRDefault="0023294F" w:rsidP="00947ED8">
      <w:pPr>
        <w:pStyle w:val="a4"/>
        <w:ind w:left="708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:rsidR="0023294F" w:rsidRPr="00D62FA0" w:rsidRDefault="0023294F" w:rsidP="00947ED8">
      <w:pPr>
        <w:pStyle w:val="a4"/>
        <w:ind w:left="708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D62FA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Задачи программы:</w:t>
      </w:r>
    </w:p>
    <w:p w:rsidR="0023294F" w:rsidRPr="00D62FA0" w:rsidRDefault="0023294F" w:rsidP="007B3E87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 xml:space="preserve">оптимизация общения ребенка со сверстниками: выработка механизмов </w:t>
      </w:r>
      <w:proofErr w:type="spellStart"/>
      <w:r w:rsidRPr="00D62FA0">
        <w:rPr>
          <w:rFonts w:ascii="Times New Roman" w:hAnsi="Times New Roman"/>
          <w:color w:val="000000"/>
          <w:sz w:val="24"/>
          <w:szCs w:val="24"/>
        </w:rPr>
        <w:t>эмпатии</w:t>
      </w:r>
      <w:proofErr w:type="spellEnd"/>
      <w:r w:rsidRPr="00D62FA0">
        <w:rPr>
          <w:rFonts w:ascii="Times New Roman" w:hAnsi="Times New Roman"/>
          <w:color w:val="000000"/>
          <w:sz w:val="24"/>
          <w:szCs w:val="24"/>
        </w:rPr>
        <w:t>, умения считаться с другими, умения выходить из конфликтных ситуаций;</w:t>
      </w:r>
    </w:p>
    <w:p w:rsidR="0023294F" w:rsidRPr="00D62FA0" w:rsidRDefault="0023294F" w:rsidP="007B3E87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>создание положительного эмоционального фона в различных видах деятельности;</w:t>
      </w:r>
    </w:p>
    <w:p w:rsidR="0023294F" w:rsidRPr="00D62FA0" w:rsidRDefault="0023294F" w:rsidP="007B3E87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 xml:space="preserve">снятие эмоционального напряжения во взаимодействии между детьми; </w:t>
      </w:r>
    </w:p>
    <w:p w:rsidR="0023294F" w:rsidRPr="00D62FA0" w:rsidRDefault="0023294F" w:rsidP="007B3E87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>оптимизация общения агрессивного ребенка с семейным окружением;</w:t>
      </w:r>
    </w:p>
    <w:p w:rsidR="0023294F" w:rsidRPr="00D62FA0" w:rsidRDefault="0023294F" w:rsidP="007B3E87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>гармонизация уровня базальной эмоциональной регуляции;</w:t>
      </w:r>
    </w:p>
    <w:p w:rsidR="0023294F" w:rsidRPr="00D62FA0" w:rsidRDefault="0023294F" w:rsidP="007B3E87">
      <w:pPr>
        <w:pStyle w:val="a4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>обучение способам регуляции эмоциональных состояний.</w:t>
      </w:r>
    </w:p>
    <w:p w:rsidR="0023294F" w:rsidRPr="00D62FA0" w:rsidRDefault="0023294F" w:rsidP="00947ED8">
      <w:pPr>
        <w:pStyle w:val="a4"/>
        <w:ind w:left="348" w:firstLine="360"/>
        <w:rPr>
          <w:rFonts w:ascii="Times New Roman" w:hAnsi="Times New Roman"/>
          <w:color w:val="000000"/>
          <w:sz w:val="24"/>
          <w:szCs w:val="24"/>
        </w:rPr>
      </w:pPr>
    </w:p>
    <w:p w:rsidR="0023294F" w:rsidRPr="00D62FA0" w:rsidRDefault="0023294F" w:rsidP="00947ED8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>Решение основных задач достигается направленным воздействием на основные сферы личности дошкольника:</w:t>
      </w:r>
    </w:p>
    <w:p w:rsidR="0023294F" w:rsidRPr="00D62FA0" w:rsidRDefault="0023294F" w:rsidP="00947ED8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62FA0">
        <w:rPr>
          <w:rFonts w:ascii="Times New Roman" w:hAnsi="Times New Roman"/>
          <w:color w:val="000000"/>
          <w:sz w:val="24"/>
          <w:szCs w:val="24"/>
        </w:rPr>
        <w:t>эмоционально-волевую</w:t>
      </w:r>
      <w:proofErr w:type="gramEnd"/>
      <w:r w:rsidRPr="00D62FA0">
        <w:rPr>
          <w:rFonts w:ascii="Times New Roman" w:hAnsi="Times New Roman"/>
          <w:color w:val="000000"/>
          <w:sz w:val="24"/>
          <w:szCs w:val="24"/>
        </w:rPr>
        <w:t xml:space="preserve"> (за счет гармонизации уровней структуры базальной аффективной регуляции и усвоение приемов эмоциональной </w:t>
      </w:r>
      <w:proofErr w:type="spellStart"/>
      <w:r w:rsidRPr="00D62FA0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D62FA0">
        <w:rPr>
          <w:rFonts w:ascii="Times New Roman" w:hAnsi="Times New Roman"/>
          <w:color w:val="000000"/>
          <w:sz w:val="24"/>
          <w:szCs w:val="24"/>
        </w:rPr>
        <w:t>);</w:t>
      </w:r>
    </w:p>
    <w:p w:rsidR="0023294F" w:rsidRPr="00D62FA0" w:rsidRDefault="0023294F" w:rsidP="00947ED8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62FA0">
        <w:rPr>
          <w:rFonts w:ascii="Times New Roman" w:hAnsi="Times New Roman"/>
          <w:color w:val="000000"/>
          <w:sz w:val="24"/>
          <w:szCs w:val="24"/>
        </w:rPr>
        <w:t>когнитивную</w:t>
      </w:r>
      <w:proofErr w:type="gramEnd"/>
      <w:r w:rsidRPr="00D62FA0">
        <w:rPr>
          <w:rFonts w:ascii="Times New Roman" w:hAnsi="Times New Roman"/>
          <w:color w:val="000000"/>
          <w:sz w:val="24"/>
          <w:szCs w:val="24"/>
        </w:rPr>
        <w:t xml:space="preserve"> (за счет обучения теоретическому обобщению и практическому усвоению элементарных закономерностей общения);</w:t>
      </w:r>
    </w:p>
    <w:p w:rsidR="0023294F" w:rsidRPr="00D62FA0" w:rsidRDefault="0023294F" w:rsidP="00947ED8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62FA0">
        <w:rPr>
          <w:rFonts w:ascii="Times New Roman" w:hAnsi="Times New Roman"/>
          <w:color w:val="000000"/>
          <w:sz w:val="24"/>
          <w:szCs w:val="24"/>
        </w:rPr>
        <w:t>поведенческую</w:t>
      </w:r>
      <w:proofErr w:type="gramEnd"/>
      <w:r w:rsidRPr="00D62FA0">
        <w:rPr>
          <w:rFonts w:ascii="Times New Roman" w:hAnsi="Times New Roman"/>
          <w:color w:val="000000"/>
          <w:sz w:val="24"/>
          <w:szCs w:val="24"/>
        </w:rPr>
        <w:t xml:space="preserve"> (за счет расширения социального опыта и усвоения правил социального поведения);</w:t>
      </w:r>
    </w:p>
    <w:p w:rsidR="0023294F" w:rsidRPr="00D62FA0" w:rsidRDefault="0023294F" w:rsidP="00947ED8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62FA0">
        <w:rPr>
          <w:rFonts w:ascii="Times New Roman" w:hAnsi="Times New Roman"/>
          <w:color w:val="000000"/>
          <w:sz w:val="24"/>
          <w:szCs w:val="24"/>
        </w:rPr>
        <w:t>двигательную</w:t>
      </w:r>
      <w:proofErr w:type="gramEnd"/>
      <w:r w:rsidRPr="00D62FA0">
        <w:rPr>
          <w:rFonts w:ascii="Times New Roman" w:hAnsi="Times New Roman"/>
          <w:color w:val="000000"/>
          <w:sz w:val="24"/>
          <w:szCs w:val="24"/>
        </w:rPr>
        <w:t xml:space="preserve"> (за счет развития навыков психомоторики).</w:t>
      </w:r>
    </w:p>
    <w:p w:rsidR="0023294F" w:rsidRDefault="0023294F" w:rsidP="00947ED8">
      <w:pPr>
        <w:pStyle w:val="a4"/>
        <w:ind w:left="142" w:firstLine="218"/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 xml:space="preserve">Отличительной чертой данной Программы  является характер проведения занятий. Они проходят в игровой, увлекательной форме. Благоприятная эмоциональная </w:t>
      </w:r>
      <w:r w:rsidRPr="00D62FA0">
        <w:rPr>
          <w:rFonts w:ascii="Times New Roman" w:hAnsi="Times New Roman"/>
          <w:color w:val="000000"/>
          <w:sz w:val="24"/>
          <w:szCs w:val="24"/>
        </w:rPr>
        <w:lastRenderedPageBreak/>
        <w:t xml:space="preserve">атмосфера на занятии способна направлять деятельность агрессивного ребенка в русло благоприятного варианта развития. Одно из основных положений отечественной психологии – мысль о том, что развитие ребенка осуществляется в соответствии с культурными образцами (А.Н. Леонтьев). Процесс выделения образцов ребенком означает фактически усвоение им определенных морально-этических представлений и требований к поведению. Эти образцы ориентируют его поведение, деятельность и отношения (Д.Б. </w:t>
      </w:r>
      <w:proofErr w:type="spellStart"/>
      <w:r w:rsidRPr="00D62FA0">
        <w:rPr>
          <w:rFonts w:ascii="Times New Roman" w:hAnsi="Times New Roman"/>
          <w:color w:val="000000"/>
          <w:sz w:val="24"/>
          <w:szCs w:val="24"/>
        </w:rPr>
        <w:t>Эльконин</w:t>
      </w:r>
      <w:proofErr w:type="spellEnd"/>
      <w:r w:rsidRPr="00D62FA0">
        <w:rPr>
          <w:rFonts w:ascii="Times New Roman" w:hAnsi="Times New Roman"/>
          <w:color w:val="000000"/>
          <w:sz w:val="24"/>
          <w:szCs w:val="24"/>
        </w:rPr>
        <w:t xml:space="preserve"> и др.).</w:t>
      </w:r>
    </w:p>
    <w:p w:rsidR="0023294F" w:rsidRPr="00D62FA0" w:rsidRDefault="0023294F" w:rsidP="00947ED8">
      <w:pPr>
        <w:pStyle w:val="a4"/>
        <w:ind w:left="142" w:firstLine="2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294F" w:rsidRDefault="0023294F" w:rsidP="00947ED8">
      <w:pPr>
        <w:spacing w:after="0"/>
        <w:ind w:left="708"/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en-US"/>
        </w:rPr>
      </w:pPr>
      <w:r w:rsidRPr="00613E09">
        <w:rPr>
          <w:rFonts w:ascii="Verdana" w:hAnsi="Verdana" w:cs="Tahoma"/>
          <w:color w:val="333333"/>
          <w:sz w:val="23"/>
          <w:szCs w:val="23"/>
        </w:rPr>
        <w:t> 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  <w:lang w:eastAsia="en-US"/>
        </w:rPr>
        <w:t>Возраст детей.</w:t>
      </w:r>
    </w:p>
    <w:p w:rsidR="0023294F" w:rsidRPr="005A56E5" w:rsidRDefault="0023294F" w:rsidP="005A56E5">
      <w:pPr>
        <w:pStyle w:val="a4"/>
        <w:ind w:left="142" w:firstLine="566"/>
        <w:jc w:val="both"/>
        <w:rPr>
          <w:rFonts w:ascii="Times New Roman" w:hAnsi="Times New Roman"/>
          <w:color w:val="000000"/>
          <w:sz w:val="24"/>
          <w:szCs w:val="24"/>
        </w:rPr>
      </w:pPr>
      <w:r w:rsidRPr="00947ED8">
        <w:rPr>
          <w:rFonts w:ascii="Times New Roman" w:hAnsi="Times New Roman"/>
          <w:color w:val="000000"/>
          <w:sz w:val="24"/>
          <w:szCs w:val="24"/>
        </w:rPr>
        <w:t xml:space="preserve">Данная программа предназначена для детей старшего дошкольного возраста 5-7 лет. </w:t>
      </w:r>
    </w:p>
    <w:p w:rsidR="005A56E5" w:rsidRPr="005A56E5" w:rsidRDefault="005A56E5" w:rsidP="005A56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6E5">
        <w:rPr>
          <w:rFonts w:ascii="Times New Roman" w:hAnsi="Times New Roman"/>
          <w:sz w:val="24"/>
          <w:szCs w:val="24"/>
        </w:rPr>
        <w:t xml:space="preserve">      Возможность произвольно регулировать свои движения является наиболее существенным показателем физического развития старшего дошкольника.</w:t>
      </w:r>
    </w:p>
    <w:p w:rsidR="005A56E5" w:rsidRPr="005A56E5" w:rsidRDefault="005A56E5" w:rsidP="005A56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6E5">
        <w:rPr>
          <w:rFonts w:ascii="Times New Roman" w:hAnsi="Times New Roman"/>
          <w:sz w:val="24"/>
          <w:szCs w:val="24"/>
        </w:rPr>
        <w:t xml:space="preserve">      Происходит расширение спектра эмоций и их углубление, обогащение выразительных движений, по которым эти эмоции распознаются.</w:t>
      </w:r>
    </w:p>
    <w:p w:rsidR="005A56E5" w:rsidRPr="005A56E5" w:rsidRDefault="005A56E5" w:rsidP="005A56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6E5">
        <w:rPr>
          <w:rFonts w:ascii="Times New Roman" w:hAnsi="Times New Roman"/>
          <w:sz w:val="24"/>
          <w:szCs w:val="24"/>
        </w:rPr>
        <w:t xml:space="preserve">       У детей формируются предпосылки к учебной деятельности, они умеют «слушать и слышать», «смотреть и видеть», осуществлять самоконтроль и самооценку при выполнении физических упражнений.</w:t>
      </w:r>
      <w:r w:rsidRPr="005A56E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5A56E5">
        <w:rPr>
          <w:rFonts w:ascii="Times New Roman" w:hAnsi="Times New Roman"/>
          <w:sz w:val="24"/>
          <w:szCs w:val="24"/>
        </w:rPr>
        <w:t>Старший дошкольник уже способен достаточно адекватно оценивать результаты своего участия в подвижных, спортивных играх соревновательного характера. Удовлетворение полученным результатом доставляет ребенку радость, способствует эмоциональному благополучию и поддерживает положительное отношение к себе («я хороший, умелый, сильный, ловкий» и т.д.).</w:t>
      </w:r>
    </w:p>
    <w:p w:rsidR="005A56E5" w:rsidRPr="005A56E5" w:rsidRDefault="005A56E5" w:rsidP="005A56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6E5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5A56E5">
        <w:rPr>
          <w:rFonts w:ascii="Times New Roman" w:hAnsi="Times New Roman"/>
          <w:sz w:val="24"/>
          <w:szCs w:val="24"/>
        </w:rPr>
        <w:t>Со</w:t>
      </w:r>
      <w:proofErr w:type="gramEnd"/>
      <w:r w:rsidRPr="005A56E5">
        <w:rPr>
          <w:rFonts w:ascii="Times New Roman" w:hAnsi="Times New Roman"/>
          <w:sz w:val="24"/>
          <w:szCs w:val="24"/>
        </w:rPr>
        <w:t xml:space="preserve"> взрослыми и сверстниками устанавливаются отношения сотрудничества и партнерства.</w:t>
      </w:r>
      <w:r w:rsidRPr="0086755A">
        <w:t xml:space="preserve"> </w:t>
      </w:r>
      <w:r w:rsidRPr="005A56E5">
        <w:rPr>
          <w:rFonts w:ascii="Times New Roman" w:hAnsi="Times New Roman"/>
          <w:sz w:val="24"/>
          <w:szCs w:val="24"/>
        </w:rPr>
        <w:t>В сюжетно-ролевых играх дети начинают осваивать сложные взаимодействия людей, отражающие характерные значимые сюжетные ситуации, например свадьбу, день рождение, болезнь и т.д. Игровые действия детей становятся более сложными, обретают особый замысел.</w:t>
      </w:r>
    </w:p>
    <w:p w:rsidR="005A56E5" w:rsidRPr="005A56E5" w:rsidRDefault="005A56E5" w:rsidP="005A56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6E5">
        <w:rPr>
          <w:rFonts w:ascii="Times New Roman" w:hAnsi="Times New Roman"/>
          <w:sz w:val="24"/>
          <w:szCs w:val="24"/>
        </w:rPr>
        <w:t xml:space="preserve">       Неудовлетворенность потребности ребенка в общении </w:t>
      </w:r>
      <w:proofErr w:type="gramStart"/>
      <w:r w:rsidRPr="005A56E5">
        <w:rPr>
          <w:rFonts w:ascii="Times New Roman" w:hAnsi="Times New Roman"/>
          <w:sz w:val="24"/>
          <w:szCs w:val="24"/>
        </w:rPr>
        <w:t>со</w:t>
      </w:r>
      <w:proofErr w:type="gramEnd"/>
      <w:r w:rsidRPr="005A56E5">
        <w:rPr>
          <w:rFonts w:ascii="Times New Roman" w:hAnsi="Times New Roman"/>
          <w:sz w:val="24"/>
          <w:szCs w:val="24"/>
        </w:rPr>
        <w:t xml:space="preserve"> взрослым может привести к эмоциональной отчужденности между ними. Ребенок обращается к сверстнику с элементарными предложениями, просьбами и оценивает его поступки. Резко возрастает потребность в общении со сверстниками. На основе совместных игр возникает детское общество. </w:t>
      </w:r>
    </w:p>
    <w:p w:rsidR="005A56E5" w:rsidRPr="005A56E5" w:rsidRDefault="005A56E5" w:rsidP="005A56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6E5">
        <w:rPr>
          <w:rFonts w:ascii="Times New Roman" w:hAnsi="Times New Roman"/>
          <w:sz w:val="24"/>
          <w:szCs w:val="24"/>
        </w:rPr>
        <w:t xml:space="preserve">       Ребенок начинает осознавать свое положение среди сверстников. Развиваются коммуникативные умения: приветливо здороваться и прощаться, называть другого по имени, по названию роли. В общении </w:t>
      </w:r>
      <w:proofErr w:type="gramStart"/>
      <w:r w:rsidRPr="005A56E5">
        <w:rPr>
          <w:rFonts w:ascii="Times New Roman" w:hAnsi="Times New Roman"/>
          <w:sz w:val="24"/>
          <w:szCs w:val="24"/>
        </w:rPr>
        <w:t>со</w:t>
      </w:r>
      <w:proofErr w:type="gramEnd"/>
      <w:r w:rsidRPr="005A56E5">
        <w:rPr>
          <w:rFonts w:ascii="Times New Roman" w:hAnsi="Times New Roman"/>
          <w:sz w:val="24"/>
          <w:szCs w:val="24"/>
        </w:rPr>
        <w:t xml:space="preserve"> взрослыми и сверстниками происходит </w:t>
      </w:r>
      <w:r w:rsidRPr="005A56E5">
        <w:rPr>
          <w:rFonts w:ascii="Times New Roman" w:hAnsi="Times New Roman"/>
          <w:iCs/>
          <w:sz w:val="24"/>
          <w:szCs w:val="24"/>
        </w:rPr>
        <w:t>становление образа «Я».</w:t>
      </w:r>
      <w:r w:rsidRPr="005A56E5">
        <w:rPr>
          <w:rFonts w:ascii="Times New Roman" w:hAnsi="Times New Roman"/>
          <w:sz w:val="24"/>
          <w:szCs w:val="24"/>
        </w:rPr>
        <w:t xml:space="preserve"> </w:t>
      </w:r>
    </w:p>
    <w:p w:rsidR="005A56E5" w:rsidRPr="005A56E5" w:rsidRDefault="005A56E5" w:rsidP="005A56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6E5">
        <w:rPr>
          <w:rFonts w:ascii="Times New Roman" w:hAnsi="Times New Roman"/>
          <w:sz w:val="24"/>
          <w:szCs w:val="24"/>
        </w:rPr>
        <w:t xml:space="preserve">       В этом возрасте дети владеют обобщенными представлениям (понятиями) о своей </w:t>
      </w:r>
      <w:proofErr w:type="spellStart"/>
      <w:r w:rsidRPr="005A56E5">
        <w:rPr>
          <w:rFonts w:ascii="Times New Roman" w:hAnsi="Times New Roman"/>
          <w:i/>
          <w:sz w:val="24"/>
          <w:szCs w:val="24"/>
        </w:rPr>
        <w:t>гендерной</w:t>
      </w:r>
      <w:proofErr w:type="spellEnd"/>
      <w:r w:rsidRPr="005A56E5">
        <w:rPr>
          <w:rFonts w:ascii="Times New Roman" w:hAnsi="Times New Roman"/>
          <w:sz w:val="24"/>
          <w:szCs w:val="24"/>
        </w:rPr>
        <w:t xml:space="preserve"> принадлежности, устанавливают взаимосвязи между своей </w:t>
      </w:r>
      <w:proofErr w:type="spellStart"/>
      <w:r w:rsidRPr="005A56E5">
        <w:rPr>
          <w:rFonts w:ascii="Times New Roman" w:hAnsi="Times New Roman"/>
          <w:sz w:val="24"/>
          <w:szCs w:val="24"/>
        </w:rPr>
        <w:t>гендерной</w:t>
      </w:r>
      <w:proofErr w:type="spellEnd"/>
      <w:r w:rsidRPr="005A56E5">
        <w:rPr>
          <w:rFonts w:ascii="Times New Roman" w:hAnsi="Times New Roman"/>
          <w:sz w:val="24"/>
          <w:szCs w:val="24"/>
        </w:rPr>
        <w:t xml:space="preserve"> ролью и различными проявлениями  мужских и женских свойств (одежда, прическа, эмоциональные реакции, правила поведения, проявление собственного достоинства). К семи годам испытывают чувство удовлетворения, собственного достоинства в отношении своей </w:t>
      </w:r>
      <w:proofErr w:type="spellStart"/>
      <w:r w:rsidRPr="005A56E5">
        <w:rPr>
          <w:rFonts w:ascii="Times New Roman" w:hAnsi="Times New Roman"/>
          <w:sz w:val="24"/>
          <w:szCs w:val="24"/>
        </w:rPr>
        <w:t>гендерной</w:t>
      </w:r>
      <w:proofErr w:type="spellEnd"/>
      <w:r w:rsidRPr="005A56E5">
        <w:rPr>
          <w:rFonts w:ascii="Times New Roman" w:hAnsi="Times New Roman"/>
          <w:sz w:val="24"/>
          <w:szCs w:val="24"/>
        </w:rPr>
        <w:t xml:space="preserve"> принадлежности, аргументировано обосновывают ее преимущества. Начинают осознанно выполнять правила поведения, соответствующие </w:t>
      </w:r>
      <w:proofErr w:type="spellStart"/>
      <w:r w:rsidRPr="005A56E5">
        <w:rPr>
          <w:rFonts w:ascii="Times New Roman" w:hAnsi="Times New Roman"/>
          <w:sz w:val="24"/>
          <w:szCs w:val="24"/>
        </w:rPr>
        <w:t>гендерной</w:t>
      </w:r>
      <w:proofErr w:type="spellEnd"/>
      <w:r w:rsidRPr="005A56E5">
        <w:rPr>
          <w:rFonts w:ascii="Times New Roman" w:hAnsi="Times New Roman"/>
          <w:sz w:val="24"/>
          <w:szCs w:val="24"/>
        </w:rPr>
        <w:t xml:space="preserve"> роли в быту, общественных местах, в общении и т.д., владеют различными  способами действий  и видами деятельности, доминирующими у людей разного пола, ориентируясь на типичные для определенной культуры особенности поведения  мужчин и женщин. </w:t>
      </w:r>
    </w:p>
    <w:p w:rsidR="005A56E5" w:rsidRDefault="005A56E5" w:rsidP="007B3E8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A56E5">
        <w:rPr>
          <w:rFonts w:ascii="Times New Roman" w:hAnsi="Times New Roman"/>
          <w:sz w:val="24"/>
          <w:szCs w:val="24"/>
        </w:rPr>
        <w:t xml:space="preserve">Самооценка ребенка, как правило, завышена, что для маленького ребенка естественно, закономерно и является своеобразным механизмом «личностной защиты» в тех случаях, когда кто-то негативно оценивает его личностные качества. Ребенок может оценить поступок, который он совершил, с точки зрения его последствий для физического и эмоционального состояния другого человека и самого себя. У ребенка складываются интересы и ценностные ориентации, предпочтения определенных видов деятельности и способов поведения, характерные для мальчиков и девочек. С возрастом развивается </w:t>
      </w:r>
      <w:r w:rsidRPr="005A56E5">
        <w:rPr>
          <w:rFonts w:ascii="Times New Roman" w:hAnsi="Times New Roman"/>
          <w:sz w:val="24"/>
          <w:szCs w:val="24"/>
        </w:rPr>
        <w:lastRenderedPageBreak/>
        <w:t>адекватная оценка ребенком своих высказываний и поступков, а также собственных возможностей и достижений в различных видах деятельности (игровой, изобразительной, музыкальной, театральной и др.).</w:t>
      </w:r>
    </w:p>
    <w:p w:rsidR="005A56E5" w:rsidRPr="005A56E5" w:rsidRDefault="005A56E5" w:rsidP="005A56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755A">
        <w:t xml:space="preserve">       </w:t>
      </w:r>
      <w:r w:rsidRPr="005A56E5">
        <w:rPr>
          <w:rFonts w:ascii="Times New Roman" w:hAnsi="Times New Roman"/>
          <w:sz w:val="24"/>
          <w:szCs w:val="24"/>
        </w:rPr>
        <w:t>В старшем дошкольном возрасте начинают закладываться чувства ответственности, справедливости, привязанности и т.п., формируется радость от инициативного действия; получают новый толчок развития социальные эмоции во взаимодействии со сверстниками. Возникает обобщение собственных переживаний, эмоциональное предвосхищение результатов своих и чужих поступков.</w:t>
      </w:r>
    </w:p>
    <w:p w:rsidR="005A56E5" w:rsidRPr="005A56E5" w:rsidRDefault="005A56E5" w:rsidP="005A56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6E5">
        <w:rPr>
          <w:rFonts w:ascii="Times New Roman" w:hAnsi="Times New Roman"/>
          <w:sz w:val="24"/>
          <w:szCs w:val="24"/>
        </w:rPr>
        <w:t xml:space="preserve">       Ребенок начинает ставить себя на место другого человека: смотреть на происходящее с позиции других и понимать мотивы их действий; самостоятельно строить образ будущего результата продуктивного действия.</w:t>
      </w:r>
    </w:p>
    <w:p w:rsidR="005A56E5" w:rsidRPr="005A56E5" w:rsidRDefault="005A56E5" w:rsidP="005A56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6E5">
        <w:rPr>
          <w:rFonts w:ascii="Times New Roman" w:hAnsi="Times New Roman"/>
          <w:sz w:val="24"/>
          <w:szCs w:val="24"/>
        </w:rPr>
        <w:t xml:space="preserve">      Зарождается оценка и самооценка.</w:t>
      </w:r>
    </w:p>
    <w:p w:rsidR="005A56E5" w:rsidRPr="005A56E5" w:rsidRDefault="005A56E5" w:rsidP="005A56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6E5">
        <w:rPr>
          <w:rFonts w:ascii="Times New Roman" w:hAnsi="Times New Roman"/>
          <w:sz w:val="24"/>
          <w:szCs w:val="24"/>
        </w:rPr>
        <w:t xml:space="preserve">      Ребенок может противостоять в известных пределах воле другого человека; развиваются приемы познавательной (в частности, воображаемое преобразование действительности), собственно волевой (инициатива, способность заставить себя сделать неинтересное) и эмоциональной (выражение своих чувств) </w:t>
      </w:r>
      <w:proofErr w:type="spellStart"/>
      <w:r w:rsidRPr="005A56E5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5A56E5">
        <w:rPr>
          <w:rFonts w:ascii="Times New Roman" w:hAnsi="Times New Roman"/>
          <w:sz w:val="24"/>
          <w:szCs w:val="24"/>
        </w:rPr>
        <w:t xml:space="preserve">. Ребенок оказывается способным к </w:t>
      </w:r>
      <w:proofErr w:type="spellStart"/>
      <w:r w:rsidRPr="005A56E5">
        <w:rPr>
          <w:rFonts w:ascii="Times New Roman" w:hAnsi="Times New Roman"/>
          <w:sz w:val="24"/>
          <w:szCs w:val="24"/>
        </w:rPr>
        <w:t>надситуативному</w:t>
      </w:r>
      <w:proofErr w:type="spellEnd"/>
      <w:r w:rsidRPr="005A56E5">
        <w:rPr>
          <w:rFonts w:ascii="Times New Roman" w:hAnsi="Times New Roman"/>
          <w:sz w:val="24"/>
          <w:szCs w:val="24"/>
        </w:rPr>
        <w:t xml:space="preserve"> (выходящему за рамки исходных требований) поведению.</w:t>
      </w:r>
    </w:p>
    <w:p w:rsidR="005A56E5" w:rsidRPr="005A56E5" w:rsidRDefault="005A56E5" w:rsidP="005A56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6E5">
        <w:rPr>
          <w:rFonts w:ascii="Times New Roman" w:hAnsi="Times New Roman"/>
          <w:sz w:val="24"/>
          <w:szCs w:val="24"/>
        </w:rPr>
        <w:t xml:space="preserve">      К концу дошкольного детства ребенок формируется как будущий самостоятельный читатель. Его интерес к процессу чтения становится все более устойчивым. В возрасте 6-7 лет он воспринимает книгу в качестве основного источника получения информации о человеке и окружающем мире.</w:t>
      </w:r>
    </w:p>
    <w:p w:rsidR="005A56E5" w:rsidRPr="005A56E5" w:rsidRDefault="005A56E5" w:rsidP="005A56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6E5">
        <w:rPr>
          <w:rFonts w:ascii="Times New Roman" w:hAnsi="Times New Roman"/>
          <w:sz w:val="24"/>
          <w:szCs w:val="24"/>
        </w:rPr>
        <w:t xml:space="preserve">      Дети способны выполнять различные по степени сложности </w:t>
      </w:r>
      <w:proofErr w:type="gramStart"/>
      <w:r w:rsidRPr="005A56E5">
        <w:rPr>
          <w:rFonts w:ascii="Times New Roman" w:hAnsi="Times New Roman"/>
          <w:sz w:val="24"/>
          <w:szCs w:val="24"/>
        </w:rPr>
        <w:t>постройки</w:t>
      </w:r>
      <w:proofErr w:type="gramEnd"/>
      <w:r w:rsidRPr="005A56E5">
        <w:rPr>
          <w:rFonts w:ascii="Times New Roman" w:hAnsi="Times New Roman"/>
          <w:sz w:val="24"/>
          <w:szCs w:val="24"/>
        </w:rPr>
        <w:t xml:space="preserve"> как по собственному замыслу, так и по условиям. В этом возрасте дети уже могут освоить сложные формы сложения из листа бумаги и придумать собственные, но этому их нужно обучать. Данный вид деятельности не просто доступен детям – он важен для углубления их пространственных представлений. Усложняется конструирование из природного материала. У детей продолжает развиваться восприятие, образное мышление, воображение. </w:t>
      </w:r>
    </w:p>
    <w:p w:rsidR="005A56E5" w:rsidRPr="005A56E5" w:rsidRDefault="005A56E5" w:rsidP="005A56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6E5">
        <w:rPr>
          <w:rFonts w:ascii="Times New Roman" w:hAnsi="Times New Roman"/>
          <w:sz w:val="24"/>
          <w:szCs w:val="24"/>
        </w:rPr>
        <w:t xml:space="preserve">       В старшем дошкольном возрасте происходит активное развитие диалогической речи. Диалог детей приобретает характер скоординированных предметных и речевых действий. В недрах диалогического общения старших дошкольников зарождается и формируется новая форма речи - монолог. Развивается связная речь. Дети могут пересказывать, рассказывать по картине, передавая не только главное, но и детали. Совершенствуется звуковая сторона речи. Дети могут правильно воспроизводить шипящие, свистящие и сонорные звуки. Развивается фонематический слух, интонационная выразительность речи при чтении стихов, в сюжетно-ролевой игре и в повседневной жизни.</w:t>
      </w:r>
    </w:p>
    <w:p w:rsidR="005A56E5" w:rsidRPr="005A56E5" w:rsidRDefault="005A56E5" w:rsidP="005A56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6E5">
        <w:rPr>
          <w:rFonts w:ascii="Times New Roman" w:hAnsi="Times New Roman"/>
          <w:sz w:val="24"/>
          <w:szCs w:val="24"/>
        </w:rPr>
        <w:t xml:space="preserve">       Познавательные процессы претерпевают качественные изменения; развивается произвольность действий. Наряду с наглядно-образным мышлением </w:t>
      </w:r>
      <w:r w:rsidRPr="005A56E5">
        <w:rPr>
          <w:rFonts w:ascii="Times New Roman" w:hAnsi="Times New Roman"/>
          <w:iCs/>
          <w:sz w:val="24"/>
          <w:szCs w:val="24"/>
        </w:rPr>
        <w:t>появляются</w:t>
      </w:r>
      <w:r w:rsidRPr="005A56E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A56E5">
        <w:rPr>
          <w:rFonts w:ascii="Times New Roman" w:hAnsi="Times New Roman"/>
          <w:sz w:val="24"/>
          <w:szCs w:val="24"/>
        </w:rPr>
        <w:t>элементы словесно-логического мышления. Начинают формироваться общие категории мышления.</w:t>
      </w:r>
    </w:p>
    <w:p w:rsidR="005A56E5" w:rsidRPr="005A56E5" w:rsidRDefault="005A56E5" w:rsidP="005A56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6E5">
        <w:rPr>
          <w:rFonts w:ascii="Times New Roman" w:hAnsi="Times New Roman"/>
          <w:sz w:val="24"/>
          <w:szCs w:val="24"/>
        </w:rPr>
        <w:t xml:space="preserve">       Старшие дошкольники проявляют большой интерес к природе - животным, растениям, камням, различным природным явлениям и др. У детей появляется и особый интерес к печатному слову, математическим отношениям. Они с удовольствием узнают буквы, овладевают звуковым анализом слова, счетом и пересчетом отдельных предметов.</w:t>
      </w:r>
    </w:p>
    <w:p w:rsidR="005A56E5" w:rsidRDefault="005A56E5" w:rsidP="005A56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6E5">
        <w:rPr>
          <w:rFonts w:ascii="Times New Roman" w:hAnsi="Times New Roman"/>
          <w:sz w:val="24"/>
          <w:szCs w:val="24"/>
        </w:rPr>
        <w:t xml:space="preserve">       Слушая чтение книг, старшие дошкольники сопереживают, сочувствуют литературным героям, обсуждают их действия. </w:t>
      </w:r>
    </w:p>
    <w:p w:rsidR="005A56E5" w:rsidRDefault="005A56E5" w:rsidP="005A56E5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A56E5">
        <w:rPr>
          <w:rFonts w:ascii="Times New Roman" w:hAnsi="Times New Roman"/>
          <w:sz w:val="24"/>
          <w:szCs w:val="24"/>
        </w:rPr>
        <w:t>Важно к концу дошкольного возраста заложить у ребенка основы экологической культуры - подвести его к пониманию связи человека с природной средой, познакомить с этически ценными нормами и правилами поведения в природе.</w:t>
      </w:r>
    </w:p>
    <w:p w:rsidR="005A56E5" w:rsidRPr="005A56E5" w:rsidRDefault="005A56E5" w:rsidP="005A5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6E5">
        <w:rPr>
          <w:rFonts w:ascii="Times New Roman" w:hAnsi="Times New Roman"/>
          <w:sz w:val="24"/>
          <w:szCs w:val="24"/>
        </w:rPr>
        <w:t xml:space="preserve">Эстетическое отношение к миру у старшего дошкольника становится более осознанным и активным. Он уже в состоянии не только воспринимать красоту, но в какой-то мере создавать ее. </w:t>
      </w:r>
    </w:p>
    <w:p w:rsidR="005A56E5" w:rsidRPr="005A56E5" w:rsidRDefault="005A56E5" w:rsidP="005A5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6E5">
        <w:rPr>
          <w:rFonts w:ascii="Times New Roman" w:hAnsi="Times New Roman"/>
          <w:sz w:val="24"/>
          <w:szCs w:val="24"/>
        </w:rPr>
        <w:lastRenderedPageBreak/>
        <w:t>При восприятии изобразительного искусства им доступны не только наивные образы детского фольклора, но и произведе</w:t>
      </w:r>
      <w:r w:rsidRPr="005A56E5">
        <w:rPr>
          <w:rFonts w:ascii="Times New Roman" w:hAnsi="Times New Roman"/>
          <w:sz w:val="24"/>
          <w:szCs w:val="24"/>
        </w:rPr>
        <w:softHyphen/>
        <w:t>ния декоративно-прикладного искусства, живописи, графики, скульптуры. Развивается изобразительная деятельность детей. Это возраст наиболее активного рисования. Рисунки приобретают сюжетный,  детализированный характер, обогащается их цветовая гамма. 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</w:t>
      </w:r>
    </w:p>
    <w:p w:rsidR="005A56E5" w:rsidRPr="005A56E5" w:rsidRDefault="005A56E5" w:rsidP="005A5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6E5">
        <w:rPr>
          <w:rFonts w:ascii="Times New Roman" w:hAnsi="Times New Roman"/>
          <w:sz w:val="24"/>
          <w:szCs w:val="24"/>
        </w:rPr>
        <w:t>В рисовании и лепке дети передают характерные признаки предмета: формы, пропорции, цвет; замысел стано</w:t>
      </w:r>
      <w:r w:rsidRPr="005A56E5">
        <w:rPr>
          <w:rFonts w:ascii="Times New Roman" w:hAnsi="Times New Roman"/>
          <w:sz w:val="24"/>
          <w:szCs w:val="24"/>
        </w:rPr>
        <w:softHyphen/>
        <w:t>вится более устойчивым. Дети способны создавать яркие обобщенные образные композиции, выделяя в них главное, п</w:t>
      </w:r>
      <w:proofErr w:type="gramStart"/>
      <w:r w:rsidRPr="005A56E5">
        <w:rPr>
          <w:rFonts w:ascii="Times New Roman" w:hAnsi="Times New Roman"/>
          <w:sz w:val="24"/>
          <w:szCs w:val="24"/>
        </w:rPr>
        <w:t>о-</w:t>
      </w:r>
      <w:proofErr w:type="gramEnd"/>
      <w:r w:rsidRPr="005A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56E5">
        <w:rPr>
          <w:rFonts w:ascii="Times New Roman" w:hAnsi="Times New Roman"/>
          <w:sz w:val="24"/>
          <w:szCs w:val="24"/>
        </w:rPr>
        <w:t>казывая</w:t>
      </w:r>
      <w:proofErr w:type="spellEnd"/>
      <w:r w:rsidRPr="005A56E5">
        <w:rPr>
          <w:rFonts w:ascii="Times New Roman" w:hAnsi="Times New Roman"/>
          <w:sz w:val="24"/>
          <w:szCs w:val="24"/>
        </w:rPr>
        <w:t xml:space="preserve"> взаимосвязи.</w:t>
      </w:r>
    </w:p>
    <w:p w:rsidR="005A56E5" w:rsidRPr="005A56E5" w:rsidRDefault="005A56E5" w:rsidP="005A5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6E5">
        <w:rPr>
          <w:rFonts w:ascii="Times New Roman" w:hAnsi="Times New Roman"/>
          <w:sz w:val="24"/>
          <w:szCs w:val="24"/>
        </w:rPr>
        <w:t xml:space="preserve">В процессе декоративного рисования ребенок осознает эмоциональное стилизованное воплощение образов в декоративной росписи, что помогает в осуществлении перехода от наглядно-образного мышления к </w:t>
      </w:r>
      <w:proofErr w:type="gramStart"/>
      <w:r w:rsidRPr="005A56E5">
        <w:rPr>
          <w:rFonts w:ascii="Times New Roman" w:hAnsi="Times New Roman"/>
          <w:sz w:val="24"/>
          <w:szCs w:val="24"/>
        </w:rPr>
        <w:t>абстрактному</w:t>
      </w:r>
      <w:proofErr w:type="gramEnd"/>
      <w:r w:rsidRPr="005A56E5">
        <w:rPr>
          <w:rFonts w:ascii="Times New Roman" w:hAnsi="Times New Roman"/>
          <w:sz w:val="24"/>
          <w:szCs w:val="24"/>
        </w:rPr>
        <w:t>.</w:t>
      </w:r>
    </w:p>
    <w:p w:rsidR="005A56E5" w:rsidRPr="005A56E5" w:rsidRDefault="005A56E5" w:rsidP="005A5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6E5">
        <w:rPr>
          <w:rFonts w:ascii="Times New Roman" w:hAnsi="Times New Roman"/>
          <w:sz w:val="24"/>
          <w:szCs w:val="24"/>
        </w:rPr>
        <w:t>Совершенствуются творческие способности детей,  художественный вкус.</w:t>
      </w:r>
    </w:p>
    <w:p w:rsidR="005A56E5" w:rsidRPr="005A56E5" w:rsidRDefault="005A56E5" w:rsidP="005A56E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56E5">
        <w:rPr>
          <w:rFonts w:ascii="Times New Roman" w:hAnsi="Times New Roman"/>
          <w:sz w:val="24"/>
          <w:szCs w:val="24"/>
        </w:rPr>
        <w:t>Старших дошкольников отличает эмоционально яркая реак</w:t>
      </w:r>
      <w:r w:rsidRPr="005A56E5">
        <w:rPr>
          <w:rFonts w:ascii="Times New Roman" w:hAnsi="Times New Roman"/>
          <w:sz w:val="24"/>
          <w:szCs w:val="24"/>
        </w:rPr>
        <w:softHyphen/>
        <w:t>ция на музыку. Появляется интонационно-мелодическая ори</w:t>
      </w:r>
      <w:r w:rsidRPr="005A56E5">
        <w:rPr>
          <w:rFonts w:ascii="Times New Roman" w:hAnsi="Times New Roman"/>
          <w:sz w:val="24"/>
          <w:szCs w:val="24"/>
        </w:rPr>
        <w:softHyphen/>
        <w:t>ентация музыкального восприятия, значительно обогащается индивидуальная интерпретация музыки.</w:t>
      </w:r>
    </w:p>
    <w:p w:rsidR="005A56E5" w:rsidRPr="005A56E5" w:rsidRDefault="005A56E5" w:rsidP="005A56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6E5">
        <w:rPr>
          <w:rFonts w:ascii="Times New Roman" w:hAnsi="Times New Roman"/>
          <w:sz w:val="24"/>
          <w:szCs w:val="24"/>
        </w:rPr>
        <w:t>Возросшая активность, сознательность, самостоятельность ребенка позволяет ему значительно ярче проявлять себя в процессе эстетического восприятия окружающей действительности.</w:t>
      </w:r>
    </w:p>
    <w:p w:rsidR="005A56E5" w:rsidRPr="005A56E5" w:rsidRDefault="005A56E5" w:rsidP="005A56E5">
      <w:pPr>
        <w:pStyle w:val="a4"/>
        <w:ind w:left="142" w:firstLine="5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294F" w:rsidRPr="00075487" w:rsidRDefault="0023294F" w:rsidP="00947ED8">
      <w:pPr>
        <w:pStyle w:val="a4"/>
        <w:ind w:left="142" w:firstLine="566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075487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Сроки реализации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.</w:t>
      </w:r>
    </w:p>
    <w:p w:rsidR="0023294F" w:rsidRPr="00D62FA0" w:rsidRDefault="0023294F" w:rsidP="00075487">
      <w:pPr>
        <w:pStyle w:val="a4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 xml:space="preserve">Программа занятий рассчитана  на 18,5 часов (37 занятий).  В основу Программы положены занятия, которые строились по принципу концентричности. Для повышения эффективности </w:t>
      </w:r>
      <w:proofErr w:type="spellStart"/>
      <w:r w:rsidRPr="00D62FA0">
        <w:rPr>
          <w:rFonts w:ascii="Times New Roman" w:hAnsi="Times New Roman"/>
          <w:color w:val="000000"/>
          <w:sz w:val="24"/>
          <w:szCs w:val="24"/>
        </w:rPr>
        <w:t>психокоррекционного</w:t>
      </w:r>
      <w:proofErr w:type="spellEnd"/>
      <w:r w:rsidRPr="00D62FA0">
        <w:rPr>
          <w:rFonts w:ascii="Times New Roman" w:hAnsi="Times New Roman"/>
          <w:color w:val="000000"/>
          <w:sz w:val="24"/>
          <w:szCs w:val="24"/>
        </w:rPr>
        <w:t xml:space="preserve"> процесса желательно соблюдать  следующую последовательность этапов:</w:t>
      </w:r>
    </w:p>
    <w:p w:rsidR="0023294F" w:rsidRPr="00D62FA0" w:rsidRDefault="0023294F" w:rsidP="00075487">
      <w:pPr>
        <w:pStyle w:val="a4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gramStart"/>
      <w:r w:rsidRPr="00D62FA0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en-US"/>
        </w:rPr>
        <w:t>I</w:t>
      </w:r>
      <w:r w:rsidRPr="00D62FA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-</w:t>
      </w:r>
      <w:proofErr w:type="spellStart"/>
      <w:r w:rsidRPr="00D62FA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й</w:t>
      </w:r>
      <w:proofErr w:type="spellEnd"/>
      <w:r w:rsidRPr="00D62FA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этап – диагностический.</w:t>
      </w:r>
      <w:proofErr w:type="gramEnd"/>
    </w:p>
    <w:p w:rsidR="0023294F" w:rsidRPr="00D62FA0" w:rsidRDefault="0023294F" w:rsidP="00075487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>Цель: изучение уровня агрессивности у детей.</w:t>
      </w:r>
    </w:p>
    <w:p w:rsidR="0023294F" w:rsidRPr="00D62FA0" w:rsidRDefault="0023294F" w:rsidP="00075487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>Диагностика:</w:t>
      </w:r>
    </w:p>
    <w:p w:rsidR="0023294F" w:rsidRPr="00D62FA0" w:rsidRDefault="0023294F" w:rsidP="00075487">
      <w:pPr>
        <w:pStyle w:val="a4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>Анкетирование родителей.</w:t>
      </w:r>
    </w:p>
    <w:p w:rsidR="0023294F" w:rsidRPr="00D62FA0" w:rsidRDefault="0023294F" w:rsidP="00075487">
      <w:pPr>
        <w:pStyle w:val="a4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62FA0">
        <w:rPr>
          <w:rFonts w:ascii="Times New Roman" w:hAnsi="Times New Roman"/>
          <w:color w:val="000000"/>
          <w:sz w:val="24"/>
          <w:szCs w:val="24"/>
        </w:rPr>
        <w:t>Опросник</w:t>
      </w:r>
      <w:proofErr w:type="spellEnd"/>
      <w:r w:rsidRPr="00D62FA0">
        <w:rPr>
          <w:rFonts w:ascii="Times New Roman" w:hAnsi="Times New Roman"/>
          <w:color w:val="000000"/>
          <w:sz w:val="24"/>
          <w:szCs w:val="24"/>
        </w:rPr>
        <w:t xml:space="preserve"> для воспитателей «Преобладание ситуационно-личностных реакций расстройств поведения и эмоций у детей».</w:t>
      </w:r>
    </w:p>
    <w:p w:rsidR="0023294F" w:rsidRPr="00D62FA0" w:rsidRDefault="0023294F" w:rsidP="00075487">
      <w:pPr>
        <w:pStyle w:val="a4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>Тест «Рука».</w:t>
      </w:r>
    </w:p>
    <w:p w:rsidR="0023294F" w:rsidRPr="00D62FA0" w:rsidRDefault="0023294F" w:rsidP="00075487">
      <w:pPr>
        <w:pStyle w:val="a4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>Проективная методика «Несуществующее животное».</w:t>
      </w:r>
    </w:p>
    <w:p w:rsidR="0023294F" w:rsidRPr="00D62FA0" w:rsidRDefault="0023294F" w:rsidP="00075487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62FA0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en-US"/>
        </w:rPr>
        <w:t>II</w:t>
      </w:r>
      <w:r w:rsidRPr="00D62FA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-</w:t>
      </w:r>
      <w:proofErr w:type="spellStart"/>
      <w:r w:rsidRPr="00D62FA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й</w:t>
      </w:r>
      <w:proofErr w:type="spellEnd"/>
      <w:r w:rsidRPr="00D62FA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этап – информационный.</w:t>
      </w:r>
      <w:proofErr w:type="gramEnd"/>
      <w:r w:rsidRPr="00D62FA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3294F" w:rsidRPr="00D62FA0" w:rsidRDefault="0023294F" w:rsidP="00075487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 xml:space="preserve">Цель: информирование и консультация родителей и педагогов образовательного учреждения </w:t>
      </w:r>
      <w:proofErr w:type="gramStart"/>
      <w:r w:rsidRPr="00D62FA0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D62FA0">
        <w:rPr>
          <w:rFonts w:ascii="Times New Roman" w:hAnsi="Times New Roman"/>
          <w:color w:val="000000"/>
          <w:sz w:val="24"/>
          <w:szCs w:val="24"/>
        </w:rPr>
        <w:t xml:space="preserve"> имеющихся нарушениях в развитии детей и необходимости </w:t>
      </w:r>
      <w:proofErr w:type="spellStart"/>
      <w:r w:rsidRPr="00D62FA0">
        <w:rPr>
          <w:rFonts w:ascii="Times New Roman" w:hAnsi="Times New Roman"/>
          <w:color w:val="000000"/>
          <w:sz w:val="24"/>
          <w:szCs w:val="24"/>
        </w:rPr>
        <w:t>психокоррекционной</w:t>
      </w:r>
      <w:proofErr w:type="spellEnd"/>
      <w:r w:rsidRPr="00D62FA0">
        <w:rPr>
          <w:rFonts w:ascii="Times New Roman" w:hAnsi="Times New Roman"/>
          <w:color w:val="000000"/>
          <w:sz w:val="24"/>
          <w:szCs w:val="24"/>
        </w:rPr>
        <w:t xml:space="preserve"> работы.</w:t>
      </w:r>
    </w:p>
    <w:p w:rsidR="0023294F" w:rsidRPr="00D62FA0" w:rsidRDefault="0023294F" w:rsidP="00075487">
      <w:pPr>
        <w:pStyle w:val="a4"/>
        <w:tabs>
          <w:tab w:val="left" w:pos="0"/>
        </w:tabs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gramStart"/>
      <w:r w:rsidRPr="00D62FA0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en-US"/>
        </w:rPr>
        <w:t>III</w:t>
      </w:r>
      <w:r w:rsidRPr="00D62FA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-</w:t>
      </w:r>
      <w:proofErr w:type="spellStart"/>
      <w:r w:rsidRPr="00D62FA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й</w:t>
      </w:r>
      <w:proofErr w:type="spellEnd"/>
      <w:r w:rsidRPr="00D62FA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этап – практический.</w:t>
      </w:r>
      <w:proofErr w:type="gramEnd"/>
    </w:p>
    <w:p w:rsidR="0023294F" w:rsidRPr="00D62FA0" w:rsidRDefault="0023294F" w:rsidP="00075487">
      <w:pPr>
        <w:pStyle w:val="a4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>Цель: профилактика и коррекция детской агрессивности.</w:t>
      </w:r>
    </w:p>
    <w:p w:rsidR="0023294F" w:rsidRPr="00D62FA0" w:rsidRDefault="0023294F" w:rsidP="00075487">
      <w:pPr>
        <w:pStyle w:val="a4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gramStart"/>
      <w:r w:rsidRPr="00D62FA0">
        <w:rPr>
          <w:rFonts w:ascii="Times New Roman" w:hAnsi="Times New Roman"/>
          <w:b/>
          <w:i/>
          <w:color w:val="000000"/>
          <w:sz w:val="24"/>
          <w:szCs w:val="24"/>
          <w:u w:val="single"/>
          <w:lang w:val="en-US"/>
        </w:rPr>
        <w:t>IV</w:t>
      </w:r>
      <w:r w:rsidRPr="00D62FA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-</w:t>
      </w:r>
      <w:proofErr w:type="spellStart"/>
      <w:r w:rsidRPr="00D62FA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й</w:t>
      </w:r>
      <w:proofErr w:type="spellEnd"/>
      <w:r w:rsidRPr="00D62FA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этап – контрольный.</w:t>
      </w:r>
      <w:proofErr w:type="gramEnd"/>
    </w:p>
    <w:p w:rsidR="0023294F" w:rsidRDefault="0023294F" w:rsidP="00075487">
      <w:pPr>
        <w:pStyle w:val="a4"/>
        <w:spacing w:after="240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>Цель: определение эффективности коррекционной работы.</w:t>
      </w:r>
    </w:p>
    <w:p w:rsidR="0023294F" w:rsidRPr="00075487" w:rsidRDefault="0023294F" w:rsidP="00075487">
      <w:pPr>
        <w:pStyle w:val="a4"/>
        <w:ind w:left="708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075487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Формы и режим занятий</w:t>
      </w:r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.</w:t>
      </w:r>
    </w:p>
    <w:p w:rsidR="0023294F" w:rsidRDefault="0023294F" w:rsidP="00075487">
      <w:pPr>
        <w:pStyle w:val="a4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>Занятия проводятся с группой 2 раза в неделю. В каждой группе от 8 до 10 человек. Идеальный вариант – одновозрастные группы, но группы могут быть разновозрастными.  Продолжительность каждого занятия 30-40 мин.</w:t>
      </w:r>
      <w:r w:rsidRPr="0007548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3294F" w:rsidRPr="00D62FA0" w:rsidRDefault="0023294F" w:rsidP="00075487">
      <w:pPr>
        <w:pStyle w:val="a4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D62FA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Структура занятий:</w:t>
      </w:r>
    </w:p>
    <w:p w:rsidR="0023294F" w:rsidRPr="00D62FA0" w:rsidRDefault="0023294F" w:rsidP="00075487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>Ритуал приветствия.</w:t>
      </w:r>
    </w:p>
    <w:p w:rsidR="0023294F" w:rsidRPr="00D62FA0" w:rsidRDefault="0023294F" w:rsidP="00075487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>Разминка.</w:t>
      </w:r>
    </w:p>
    <w:p w:rsidR="0023294F" w:rsidRPr="00D62FA0" w:rsidRDefault="0023294F" w:rsidP="00075487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 xml:space="preserve">Основная часть (На этом этапе используются беседы, игры и упражнения, направленные на коррекцию и формирование конструктивных форм поведения). </w:t>
      </w:r>
    </w:p>
    <w:p w:rsidR="0023294F" w:rsidRPr="00D62FA0" w:rsidRDefault="0023294F" w:rsidP="00075487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lastRenderedPageBreak/>
        <w:t>Подведение итогов.</w:t>
      </w:r>
    </w:p>
    <w:p w:rsidR="0023294F" w:rsidRPr="00D62FA0" w:rsidRDefault="0023294F" w:rsidP="00075487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>Ритуал прощания.</w:t>
      </w:r>
    </w:p>
    <w:p w:rsidR="0023294F" w:rsidRPr="00D62FA0" w:rsidRDefault="0023294F" w:rsidP="00075487">
      <w:pPr>
        <w:pStyle w:val="a4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D62FA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Методы и приемы, используемые в программе:</w:t>
      </w:r>
    </w:p>
    <w:p w:rsidR="0023294F" w:rsidRPr="00D62FA0" w:rsidRDefault="0023294F" w:rsidP="00075487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>словесные и подвижные игры на взаимодействие;</w:t>
      </w:r>
    </w:p>
    <w:p w:rsidR="0023294F" w:rsidRPr="00D62FA0" w:rsidRDefault="0023294F" w:rsidP="00075487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>ролевое проигрывание моделей желательного поведения в различных жизненных ситуациях;</w:t>
      </w:r>
    </w:p>
    <w:p w:rsidR="0023294F" w:rsidRPr="00D62FA0" w:rsidRDefault="0023294F" w:rsidP="00075487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62FA0">
        <w:rPr>
          <w:rFonts w:ascii="Times New Roman" w:hAnsi="Times New Roman"/>
          <w:color w:val="000000"/>
          <w:sz w:val="24"/>
          <w:szCs w:val="24"/>
        </w:rPr>
        <w:t>психогимнастика</w:t>
      </w:r>
      <w:proofErr w:type="spellEnd"/>
      <w:r w:rsidRPr="00D62FA0">
        <w:rPr>
          <w:rFonts w:ascii="Times New Roman" w:hAnsi="Times New Roman"/>
          <w:color w:val="000000"/>
          <w:sz w:val="24"/>
          <w:szCs w:val="24"/>
        </w:rPr>
        <w:t xml:space="preserve"> (имитационные игры);</w:t>
      </w:r>
    </w:p>
    <w:p w:rsidR="0023294F" w:rsidRPr="00D62FA0" w:rsidRDefault="0023294F" w:rsidP="00075487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62FA0">
        <w:rPr>
          <w:rFonts w:ascii="Times New Roman" w:hAnsi="Times New Roman"/>
          <w:color w:val="000000"/>
          <w:sz w:val="24"/>
          <w:szCs w:val="24"/>
        </w:rPr>
        <w:t>арт-терапия</w:t>
      </w:r>
      <w:proofErr w:type="spellEnd"/>
      <w:r w:rsidRPr="00D62FA0">
        <w:rPr>
          <w:rFonts w:ascii="Times New Roman" w:hAnsi="Times New Roman"/>
          <w:color w:val="000000"/>
          <w:sz w:val="24"/>
          <w:szCs w:val="24"/>
        </w:rPr>
        <w:t xml:space="preserve"> (свободное и тематическое рисование);</w:t>
      </w:r>
    </w:p>
    <w:p w:rsidR="0023294F" w:rsidRPr="00D62FA0" w:rsidRDefault="0023294F" w:rsidP="00075487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>телесно-ориентированная терапия;</w:t>
      </w:r>
    </w:p>
    <w:p w:rsidR="0023294F" w:rsidRPr="00D62FA0" w:rsidRDefault="0023294F" w:rsidP="00075487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62FA0">
        <w:rPr>
          <w:rFonts w:ascii="Times New Roman" w:hAnsi="Times New Roman"/>
          <w:color w:val="000000"/>
          <w:sz w:val="24"/>
          <w:szCs w:val="24"/>
        </w:rPr>
        <w:t>сказкотерапия</w:t>
      </w:r>
      <w:proofErr w:type="spellEnd"/>
      <w:r w:rsidRPr="00D62FA0">
        <w:rPr>
          <w:rFonts w:ascii="Times New Roman" w:hAnsi="Times New Roman"/>
          <w:color w:val="000000"/>
          <w:sz w:val="24"/>
          <w:szCs w:val="24"/>
        </w:rPr>
        <w:t>;</w:t>
      </w:r>
    </w:p>
    <w:p w:rsidR="0023294F" w:rsidRPr="00D62FA0" w:rsidRDefault="0023294F" w:rsidP="00075487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>метафорические этюды-релаксации;</w:t>
      </w:r>
    </w:p>
    <w:p w:rsidR="0023294F" w:rsidRPr="00D62FA0" w:rsidRDefault="0023294F" w:rsidP="00075487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>беседы, направленные на развитие самосознания ребенка;</w:t>
      </w:r>
    </w:p>
    <w:p w:rsidR="0023294F" w:rsidRPr="00D62FA0" w:rsidRDefault="0023294F" w:rsidP="00075487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>проигрывание проблемных ситуаций;</w:t>
      </w:r>
    </w:p>
    <w:p w:rsidR="0023294F" w:rsidRPr="00D62FA0" w:rsidRDefault="0023294F" w:rsidP="00075487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>релаксация;</w:t>
      </w:r>
    </w:p>
    <w:p w:rsidR="0023294F" w:rsidRPr="00D62FA0" w:rsidRDefault="0023294F" w:rsidP="00075487">
      <w:pPr>
        <w:pStyle w:val="a4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>функциональная музыка;</w:t>
      </w:r>
    </w:p>
    <w:p w:rsidR="0023294F" w:rsidRDefault="0023294F" w:rsidP="00075487">
      <w:pPr>
        <w:pStyle w:val="a4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294F" w:rsidRPr="00D62FA0" w:rsidRDefault="0023294F" w:rsidP="00075487">
      <w:pPr>
        <w:pStyle w:val="a4"/>
        <w:ind w:left="708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Ожидаемый</w:t>
      </w:r>
      <w:proofErr w:type="gramEnd"/>
      <w:r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результаты </w:t>
      </w:r>
      <w:r w:rsidRPr="00D62FA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 программы:</w:t>
      </w:r>
    </w:p>
    <w:p w:rsidR="0023294F" w:rsidRPr="00D62FA0" w:rsidRDefault="0023294F" w:rsidP="00075487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 xml:space="preserve">Снижение уровня агрессивности. </w:t>
      </w:r>
    </w:p>
    <w:p w:rsidR="0023294F" w:rsidRPr="00D62FA0" w:rsidRDefault="0023294F" w:rsidP="00075487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>Умение контролировать поведение.</w:t>
      </w:r>
    </w:p>
    <w:p w:rsidR="0023294F" w:rsidRPr="00D62FA0" w:rsidRDefault="0023294F" w:rsidP="00075487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>Умение решать проблемные ситуации.</w:t>
      </w:r>
    </w:p>
    <w:p w:rsidR="0023294F" w:rsidRPr="00D62FA0" w:rsidRDefault="0023294F" w:rsidP="00075487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>Повышение коммуникативных навыков.</w:t>
      </w:r>
    </w:p>
    <w:p w:rsidR="0023294F" w:rsidRPr="00D62FA0" w:rsidRDefault="0023294F" w:rsidP="00075487">
      <w:pPr>
        <w:pStyle w:val="a4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>Формирование новых стереотипов поведения.</w:t>
      </w:r>
    </w:p>
    <w:p w:rsidR="0023294F" w:rsidRPr="00D62FA0" w:rsidRDefault="0023294F" w:rsidP="00947ED8">
      <w:pPr>
        <w:pStyle w:val="a4"/>
        <w:ind w:left="142" w:firstLine="56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294F" w:rsidRDefault="0023294F" w:rsidP="00947ED8">
      <w:pPr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3294F" w:rsidRDefault="0023294F" w:rsidP="00947ED8">
      <w:pPr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3294F" w:rsidRDefault="0023294F" w:rsidP="00947ED8">
      <w:pPr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3294F" w:rsidRDefault="0023294F" w:rsidP="00947ED8">
      <w:pPr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3294F" w:rsidRDefault="0023294F" w:rsidP="00947ED8">
      <w:pPr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3294F" w:rsidRDefault="0023294F" w:rsidP="00947ED8">
      <w:pPr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3294F" w:rsidRDefault="0023294F" w:rsidP="00947ED8">
      <w:pPr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3294F" w:rsidRDefault="0023294F" w:rsidP="00947ED8">
      <w:pPr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3294F" w:rsidRDefault="0023294F" w:rsidP="00947ED8">
      <w:pPr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3294F" w:rsidRDefault="0023294F" w:rsidP="00947ED8">
      <w:pPr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628B6" w:rsidRDefault="009628B6" w:rsidP="00947ED8">
      <w:pPr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628B6" w:rsidRDefault="009628B6" w:rsidP="00947ED8">
      <w:pPr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B0C24" w:rsidRDefault="002B0C24" w:rsidP="00947ED8">
      <w:pPr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B0C24" w:rsidRDefault="002B0C24" w:rsidP="00947ED8">
      <w:pPr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B0C24" w:rsidRDefault="002B0C24" w:rsidP="00947ED8">
      <w:pPr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3294F" w:rsidRDefault="0023294F" w:rsidP="00947ED8">
      <w:pPr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628B6" w:rsidRDefault="001D495F" w:rsidP="009628B6">
      <w:pPr>
        <w:spacing w:after="0" w:line="240" w:lineRule="auto"/>
        <w:jc w:val="center"/>
        <w:rPr>
          <w:rFonts w:ascii="Times New Roman" w:hAnsi="Times New Roman"/>
          <w:b/>
        </w:rPr>
      </w:pPr>
      <w:r w:rsidRPr="00557499">
        <w:rPr>
          <w:rFonts w:ascii="Times New Roman" w:hAnsi="Times New Roman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55pt;height:4pt" o:hrpct="0" o:hralign="center" o:hr="t">
            <v:imagedata r:id="rId5" o:title="BD21328_"/>
          </v:shape>
        </w:pict>
      </w:r>
      <w:r w:rsidR="005A56E5" w:rsidRPr="005A56E5">
        <w:rPr>
          <w:rFonts w:ascii="Times New Roman" w:hAnsi="Times New Roman"/>
          <w:b/>
        </w:rPr>
        <w:t>СОДЕРЖАНИЕ  И МЕТОДИЧЕСКОЕ ОБЕСПЕЧЕНИЕ</w:t>
      </w:r>
      <w:r w:rsidR="009628B6">
        <w:rPr>
          <w:rFonts w:ascii="Times New Roman" w:hAnsi="Times New Roman"/>
          <w:b/>
        </w:rPr>
        <w:t xml:space="preserve"> </w:t>
      </w:r>
      <w:r w:rsidR="005A56E5" w:rsidRPr="005A56E5">
        <w:rPr>
          <w:rFonts w:ascii="Times New Roman" w:hAnsi="Times New Roman"/>
          <w:b/>
        </w:rPr>
        <w:t xml:space="preserve">ПРОГРАММЫ </w:t>
      </w:r>
    </w:p>
    <w:p w:rsidR="005A56E5" w:rsidRPr="005A56E5" w:rsidRDefault="005A56E5" w:rsidP="009628B6">
      <w:pPr>
        <w:spacing w:after="0" w:line="240" w:lineRule="auto"/>
        <w:jc w:val="center"/>
        <w:rPr>
          <w:rFonts w:ascii="Times New Roman" w:hAnsi="Times New Roman"/>
          <w:b/>
        </w:rPr>
      </w:pPr>
      <w:r w:rsidRPr="005A56E5">
        <w:rPr>
          <w:rFonts w:ascii="Times New Roman" w:hAnsi="Times New Roman"/>
          <w:b/>
        </w:rPr>
        <w:t xml:space="preserve"> </w:t>
      </w:r>
      <w:r w:rsidR="009628B6">
        <w:rPr>
          <w:rFonts w:ascii="Times New Roman" w:hAnsi="Times New Roman"/>
          <w:b/>
        </w:rPr>
        <w:t>ПО ПРОФИЛАКТИКЕ АГРЕССИВНОСТИ СТАРШИХ ДОШКОЛЬНИКОВ</w:t>
      </w:r>
    </w:p>
    <w:p w:rsidR="005A56E5" w:rsidRPr="005A56E5" w:rsidRDefault="005A56E5" w:rsidP="005A56E5">
      <w:pPr>
        <w:spacing w:after="0" w:line="240" w:lineRule="auto"/>
        <w:jc w:val="center"/>
        <w:rPr>
          <w:rFonts w:ascii="Times New Roman" w:hAnsi="Times New Roman"/>
          <w:b/>
        </w:rPr>
      </w:pPr>
      <w:r w:rsidRPr="005A56E5">
        <w:rPr>
          <w:rFonts w:ascii="Times New Roman" w:hAnsi="Times New Roman"/>
          <w:b/>
        </w:rPr>
        <w:t xml:space="preserve"> «</w:t>
      </w:r>
      <w:r>
        <w:rPr>
          <w:rFonts w:ascii="Times New Roman" w:hAnsi="Times New Roman"/>
          <w:b/>
        </w:rPr>
        <w:t>ДАВАЙТЕ ЖИТЬ ДРУЖНО</w:t>
      </w:r>
      <w:r w:rsidRPr="005A56E5">
        <w:rPr>
          <w:rFonts w:ascii="Times New Roman" w:hAnsi="Times New Roman"/>
          <w:b/>
        </w:rPr>
        <w:t>»</w:t>
      </w:r>
    </w:p>
    <w:p w:rsidR="0023294F" w:rsidRDefault="001D495F" w:rsidP="005A56E5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57499">
        <w:rPr>
          <w:rFonts w:ascii="Times New Roman" w:hAnsi="Times New Roman"/>
          <w:b/>
        </w:rPr>
        <w:pict>
          <v:shape id="_x0000_i1026" type="#_x0000_t75" style="width:459.55pt;height:4pt" o:hrpct="0" o:hralign="center" o:hr="t">
            <v:imagedata r:id="rId5" o:title="BD21328_"/>
          </v:shape>
        </w:pict>
      </w:r>
    </w:p>
    <w:p w:rsidR="00CF3FC5" w:rsidRPr="00CF3FC5" w:rsidRDefault="00557499" w:rsidP="00CF3FC5">
      <w:pPr>
        <w:pStyle w:val="c2"/>
        <w:spacing w:before="0" w:beforeAutospacing="0" w:after="0" w:afterAutospacing="0"/>
        <w:rPr>
          <w:color w:val="000000"/>
        </w:rPr>
      </w:pPr>
      <w:hyperlink r:id="rId6" w:history="1">
        <w:r w:rsidR="00CF3FC5" w:rsidRPr="00702A61">
          <w:rPr>
            <w:rStyle w:val="a3"/>
            <w:b/>
            <w:bCs/>
            <w:color w:val="auto"/>
            <w:u w:val="none"/>
          </w:rPr>
          <w:t>Игры</w:t>
        </w:r>
      </w:hyperlink>
      <w:r w:rsidR="00CF3FC5" w:rsidRPr="00CF3FC5">
        <w:rPr>
          <w:rStyle w:val="c11"/>
          <w:b/>
          <w:bCs/>
          <w:color w:val="000000"/>
        </w:rPr>
        <w:t>,  направленные на снятие агрессии, помогают детям выплеснуть гнев, снять лишнее мышечное и эмоциональное напряжение, направить энергию в нужное, «созидающее» русло, настроить на спокойный и позитивный лад.</w:t>
      </w:r>
    </w:p>
    <w:p w:rsidR="00CF3FC5" w:rsidRPr="00CF3FC5" w:rsidRDefault="00CF3FC5" w:rsidP="00CF3FC5">
      <w:pPr>
        <w:pStyle w:val="c2"/>
        <w:spacing w:before="0" w:beforeAutospacing="0" w:after="0" w:afterAutospacing="0"/>
        <w:jc w:val="both"/>
        <w:rPr>
          <w:color w:val="000000"/>
        </w:rPr>
      </w:pPr>
      <w:r w:rsidRPr="00CF3FC5">
        <w:rPr>
          <w:rStyle w:val="c9"/>
          <w:color w:val="000000"/>
        </w:rPr>
        <w:t>Дети  выполняют определенные упражнения для того, чтобы утомить мышцы; а утомленные мышцы автоматически, без сознательных усилий, сами собой расслабляются. Остаётся лишь внимательно наблюдать за процессом расслабления. Эти игры можно проводить в качестве физ</w:t>
      </w:r>
      <w:proofErr w:type="gramStart"/>
      <w:r w:rsidRPr="00CF3FC5">
        <w:rPr>
          <w:rStyle w:val="c9"/>
          <w:color w:val="000000"/>
        </w:rPr>
        <w:t>.м</w:t>
      </w:r>
      <w:proofErr w:type="gramEnd"/>
      <w:r w:rsidRPr="00CF3FC5">
        <w:rPr>
          <w:rStyle w:val="c9"/>
          <w:color w:val="000000"/>
        </w:rPr>
        <w:t>инутки на занятии, во время свободной  деятельности детей, в перерывах между занятиями или вечером.</w:t>
      </w:r>
    </w:p>
    <w:p w:rsidR="00CF3FC5" w:rsidRPr="00CF3FC5" w:rsidRDefault="00CF3FC5" w:rsidP="00CF3FC5">
      <w:pPr>
        <w:pStyle w:val="c2"/>
        <w:spacing w:before="0" w:beforeAutospacing="0" w:after="0" w:afterAutospacing="0"/>
        <w:rPr>
          <w:color w:val="000000"/>
        </w:rPr>
      </w:pPr>
      <w:r w:rsidRPr="00CF3FC5">
        <w:rPr>
          <w:rStyle w:val="c0"/>
          <w:b/>
          <w:bCs/>
          <w:color w:val="000000"/>
        </w:rPr>
        <w:t>Воробьиные драки</w:t>
      </w:r>
    </w:p>
    <w:p w:rsidR="00CF3FC5" w:rsidRPr="00CF3FC5" w:rsidRDefault="00CF3FC5" w:rsidP="00CF3FC5">
      <w:pPr>
        <w:pStyle w:val="c2"/>
        <w:spacing w:before="0" w:beforeAutospacing="0" w:after="0" w:afterAutospacing="0"/>
        <w:rPr>
          <w:color w:val="000000"/>
        </w:rPr>
      </w:pPr>
      <w:r w:rsidRPr="00CF3FC5">
        <w:rPr>
          <w:rStyle w:val="c1"/>
          <w:color w:val="000000"/>
        </w:rPr>
        <w:t>Цель: снятие физической агрессии.</w:t>
      </w:r>
    </w:p>
    <w:p w:rsidR="00CF3FC5" w:rsidRPr="00CF3FC5" w:rsidRDefault="00CF3FC5" w:rsidP="004572A6">
      <w:pPr>
        <w:pStyle w:val="c2"/>
        <w:spacing w:before="0" w:beforeAutospacing="0" w:after="0" w:afterAutospacing="0"/>
        <w:jc w:val="both"/>
        <w:rPr>
          <w:color w:val="000000"/>
        </w:rPr>
      </w:pPr>
      <w:r w:rsidRPr="00CF3FC5">
        <w:rPr>
          <w:rStyle w:val="c1"/>
          <w:color w:val="000000"/>
        </w:rPr>
        <w:t>Дети выбирают себе пару и «превращаются» в драчливых «воробьев» (приседают, обхватив колени руками). «Воробьи» боком подпрыгивают друг к другу, толкаются. Кто из детей упадет или уберет руки со своих колен, тот выбывает из игры. «Драки» начинаются и заканчиваются по сигналу взрослого</w:t>
      </w:r>
    </w:p>
    <w:p w:rsidR="00CF3FC5" w:rsidRPr="00CF3FC5" w:rsidRDefault="00CF3FC5" w:rsidP="00CF3FC5">
      <w:pPr>
        <w:pStyle w:val="c2"/>
        <w:spacing w:before="0" w:beforeAutospacing="0" w:after="0" w:afterAutospacing="0"/>
        <w:rPr>
          <w:color w:val="000000"/>
        </w:rPr>
      </w:pPr>
      <w:r w:rsidRPr="00CF3FC5">
        <w:rPr>
          <w:rStyle w:val="c1"/>
          <w:color w:val="000000"/>
        </w:rPr>
        <w:t>Минута шалости</w:t>
      </w:r>
    </w:p>
    <w:p w:rsidR="00CF3FC5" w:rsidRPr="00CF3FC5" w:rsidRDefault="00CF3FC5" w:rsidP="00CF3FC5">
      <w:pPr>
        <w:pStyle w:val="c2"/>
        <w:spacing w:before="0" w:beforeAutospacing="0" w:after="0" w:afterAutospacing="0"/>
        <w:rPr>
          <w:color w:val="000000"/>
        </w:rPr>
      </w:pPr>
      <w:r w:rsidRPr="00CF3FC5">
        <w:rPr>
          <w:rStyle w:val="c1"/>
          <w:color w:val="000000"/>
        </w:rPr>
        <w:t>Цель: психологическая разгрузка.</w:t>
      </w:r>
    </w:p>
    <w:p w:rsidR="00CF3FC5" w:rsidRPr="00CF3FC5" w:rsidRDefault="00CF3FC5" w:rsidP="004572A6">
      <w:pPr>
        <w:pStyle w:val="c2"/>
        <w:spacing w:before="0" w:beforeAutospacing="0" w:after="0" w:afterAutospacing="0"/>
        <w:jc w:val="both"/>
        <w:rPr>
          <w:color w:val="000000"/>
        </w:rPr>
      </w:pPr>
      <w:r w:rsidRPr="00CF3FC5">
        <w:rPr>
          <w:rStyle w:val="c1"/>
          <w:color w:val="000000"/>
        </w:rPr>
        <w:t>Ведущий по сигналу (удар в бубен, свисток, хлопок в ладоши) предлагает детям пошалить: каждый делает, что ему хочется – прыгает, бегает, кувыркается и т.п. повторный сигнал ведущего через 1-3 минуты объявляет конец шалостям.</w:t>
      </w:r>
    </w:p>
    <w:p w:rsidR="00CF3FC5" w:rsidRPr="00CF3FC5" w:rsidRDefault="00CF3FC5" w:rsidP="00CF3FC5">
      <w:pPr>
        <w:pStyle w:val="c2"/>
        <w:spacing w:before="0" w:beforeAutospacing="0" w:after="0" w:afterAutospacing="0"/>
        <w:rPr>
          <w:color w:val="000000"/>
        </w:rPr>
      </w:pPr>
      <w:r w:rsidRPr="00CF3FC5">
        <w:rPr>
          <w:rStyle w:val="c0"/>
          <w:b/>
          <w:bCs/>
          <w:color w:val="000000"/>
        </w:rPr>
        <w:t>Злые добрые кошки</w:t>
      </w:r>
    </w:p>
    <w:p w:rsidR="00CF3FC5" w:rsidRPr="00CF3FC5" w:rsidRDefault="00CF3FC5" w:rsidP="004572A6">
      <w:pPr>
        <w:pStyle w:val="c2"/>
        <w:spacing w:before="0" w:beforeAutospacing="0" w:after="0" w:afterAutospacing="0"/>
        <w:jc w:val="both"/>
        <w:rPr>
          <w:color w:val="000000"/>
        </w:rPr>
      </w:pPr>
      <w:r w:rsidRPr="00CF3FC5">
        <w:rPr>
          <w:rStyle w:val="c1"/>
          <w:color w:val="000000"/>
        </w:rPr>
        <w:t>Цель: снятие общей агрессии.</w:t>
      </w:r>
    </w:p>
    <w:p w:rsidR="00CF3FC5" w:rsidRPr="00CF3FC5" w:rsidRDefault="00CF3FC5" w:rsidP="004572A6">
      <w:pPr>
        <w:pStyle w:val="c2"/>
        <w:spacing w:before="0" w:beforeAutospacing="0" w:after="0" w:afterAutospacing="0"/>
        <w:jc w:val="both"/>
        <w:rPr>
          <w:color w:val="000000"/>
        </w:rPr>
      </w:pPr>
      <w:r w:rsidRPr="00CF3FC5">
        <w:rPr>
          <w:rStyle w:val="c1"/>
          <w:color w:val="000000"/>
        </w:rPr>
        <w:t xml:space="preserve">Детям предлагается образовать большой круг, в центре которого, на полу, лежит физкультурный обруч. Это «волшебный круг», в котором будут совершаться «превращения». Ребенок входит внутрь обруча и по сигналу ведущего (хлопок в ладоши, звук колокольчика, кивок головой) превращается в злую кошку: шипит и царапается. При этом выходить из «волшебного круга» нельзя. Дети, стоящие вокруг обруча, хором повторяют: </w:t>
      </w:r>
      <w:proofErr w:type="gramStart"/>
      <w:r w:rsidRPr="00CF3FC5">
        <w:rPr>
          <w:rStyle w:val="c1"/>
          <w:color w:val="000000"/>
        </w:rPr>
        <w:t>«Сильнее, сильнее, сильнее…», - и ребенок, изображающий кошку, делает все более активные «злые» движения.</w:t>
      </w:r>
      <w:proofErr w:type="gramEnd"/>
      <w:r w:rsidRPr="00CF3FC5">
        <w:rPr>
          <w:rStyle w:val="c1"/>
          <w:color w:val="000000"/>
        </w:rPr>
        <w:t xml:space="preserve"> По повторному сигналу ведущего действие заканчивается, дети разбиваются по парам и опять по сигналу взрослого превращаются в злых кошек. Если кому-то не хватило пары, то в игре может участвовать и сам ведущий. Категорическое правило: не дотрагиваться друг до друга! Если оно нарушается. Игра мгновенно останавливается, ведущий показывает пример возможных действий, после чего продолжает игру. По повторному сигналу «кошки» останавливаются и могут поменяться парами. На заключительном этапе игры ведущий предлагает «злым кошкам» стать добрыми и ласковым. По сигналу дети «превращаются» в добрых кошек, которые ласкаются друг к другу.</w:t>
      </w:r>
    </w:p>
    <w:p w:rsidR="00CF3FC5" w:rsidRPr="00CF3FC5" w:rsidRDefault="00CF3FC5" w:rsidP="00CF3FC5">
      <w:pPr>
        <w:pStyle w:val="c2"/>
        <w:spacing w:before="0" w:beforeAutospacing="0" w:after="0" w:afterAutospacing="0"/>
        <w:rPr>
          <w:color w:val="000000"/>
        </w:rPr>
      </w:pPr>
      <w:proofErr w:type="spellStart"/>
      <w:r w:rsidRPr="00CF3FC5">
        <w:rPr>
          <w:rStyle w:val="c0"/>
          <w:b/>
          <w:bCs/>
          <w:color w:val="000000"/>
        </w:rPr>
        <w:t>Жужа</w:t>
      </w:r>
      <w:proofErr w:type="spellEnd"/>
    </w:p>
    <w:p w:rsidR="00CF3FC5" w:rsidRPr="00CF3FC5" w:rsidRDefault="00CF3FC5" w:rsidP="004572A6">
      <w:pPr>
        <w:pStyle w:val="c2"/>
        <w:spacing w:before="0" w:beforeAutospacing="0" w:after="0" w:afterAutospacing="0"/>
        <w:jc w:val="both"/>
        <w:rPr>
          <w:color w:val="000000"/>
        </w:rPr>
      </w:pPr>
      <w:r w:rsidRPr="00CF3FC5">
        <w:rPr>
          <w:rStyle w:val="c1"/>
          <w:color w:val="000000"/>
        </w:rPr>
        <w:t>Цель: снятие общей коллективной агрессии.</w:t>
      </w:r>
    </w:p>
    <w:p w:rsidR="00CF3FC5" w:rsidRPr="00CF3FC5" w:rsidRDefault="00CF3FC5" w:rsidP="004572A6">
      <w:pPr>
        <w:pStyle w:val="c2"/>
        <w:spacing w:before="0" w:beforeAutospacing="0" w:after="0" w:afterAutospacing="0"/>
        <w:jc w:val="both"/>
        <w:rPr>
          <w:color w:val="000000"/>
        </w:rPr>
      </w:pPr>
      <w:r w:rsidRPr="00CF3FC5">
        <w:rPr>
          <w:rStyle w:val="c1"/>
          <w:color w:val="000000"/>
        </w:rPr>
        <w:t>Ведущий выбирает «Жужжу», которая садится на стул (в домик), остальные дети начинают дразнить</w:t>
      </w:r>
      <w:proofErr w:type="gramStart"/>
      <w:r w:rsidRPr="00CF3FC5">
        <w:rPr>
          <w:rStyle w:val="c1"/>
          <w:color w:val="000000"/>
        </w:rPr>
        <w:t xml:space="preserve"> Ж</w:t>
      </w:r>
      <w:proofErr w:type="gramEnd"/>
      <w:r w:rsidRPr="00CF3FC5">
        <w:rPr>
          <w:rStyle w:val="c1"/>
          <w:color w:val="000000"/>
        </w:rPr>
        <w:t>ужжу, кривляясь перед ней6</w:t>
      </w:r>
    </w:p>
    <w:p w:rsidR="00CF3FC5" w:rsidRPr="00CF3FC5" w:rsidRDefault="00CF3FC5" w:rsidP="004572A6">
      <w:pPr>
        <w:pStyle w:val="c2"/>
        <w:spacing w:before="0" w:beforeAutospacing="0" w:after="0" w:afterAutospacing="0"/>
        <w:jc w:val="both"/>
        <w:rPr>
          <w:color w:val="000000"/>
        </w:rPr>
      </w:pPr>
      <w:r w:rsidRPr="00CF3FC5">
        <w:rPr>
          <w:rStyle w:val="c1"/>
          <w:color w:val="000000"/>
        </w:rPr>
        <w:t>Жужжа, жужжа, выходи,</w:t>
      </w:r>
    </w:p>
    <w:p w:rsidR="00CF3FC5" w:rsidRPr="00CF3FC5" w:rsidRDefault="00CF3FC5" w:rsidP="004572A6">
      <w:pPr>
        <w:pStyle w:val="c2"/>
        <w:spacing w:before="0" w:beforeAutospacing="0" w:after="0" w:afterAutospacing="0"/>
        <w:jc w:val="both"/>
        <w:rPr>
          <w:color w:val="000000"/>
        </w:rPr>
      </w:pPr>
      <w:r w:rsidRPr="00CF3FC5">
        <w:rPr>
          <w:rStyle w:val="c1"/>
          <w:color w:val="000000"/>
        </w:rPr>
        <w:t>Жужжа, Жужжа, догони!</w:t>
      </w:r>
    </w:p>
    <w:p w:rsidR="00CF3FC5" w:rsidRPr="00CF3FC5" w:rsidRDefault="00CF3FC5" w:rsidP="004572A6">
      <w:pPr>
        <w:pStyle w:val="c2"/>
        <w:spacing w:before="0" w:beforeAutospacing="0" w:after="0" w:afterAutospacing="0"/>
        <w:jc w:val="both"/>
        <w:rPr>
          <w:color w:val="000000"/>
        </w:rPr>
      </w:pPr>
      <w:r w:rsidRPr="00CF3FC5">
        <w:rPr>
          <w:rStyle w:val="c1"/>
          <w:color w:val="000000"/>
        </w:rPr>
        <w:t>«Жужжа» смотрит из окошка своего домика (со стула), показывает кулаки, топает ногами от злости, а когда дети заходят на «волшебную черту», выбегает и ловит детей. Кого «жужжа» поймала, тот выбывает из игры (попадает в плен к «</w:t>
      </w:r>
      <w:proofErr w:type="spellStart"/>
      <w:r w:rsidRPr="00CF3FC5">
        <w:rPr>
          <w:rStyle w:val="c1"/>
          <w:color w:val="000000"/>
        </w:rPr>
        <w:t>Жуже</w:t>
      </w:r>
      <w:proofErr w:type="spellEnd"/>
      <w:r w:rsidRPr="00CF3FC5">
        <w:rPr>
          <w:rStyle w:val="c1"/>
          <w:color w:val="000000"/>
        </w:rPr>
        <w:t>»).</w:t>
      </w:r>
    </w:p>
    <w:p w:rsidR="00CF3FC5" w:rsidRPr="00702A61" w:rsidRDefault="00CF3FC5" w:rsidP="00CF3FC5">
      <w:pPr>
        <w:pStyle w:val="c2"/>
        <w:spacing w:before="0" w:beforeAutospacing="0" w:after="0" w:afterAutospacing="0"/>
        <w:rPr>
          <w:rStyle w:val="c0"/>
          <w:b/>
          <w:bCs/>
        </w:rPr>
      </w:pPr>
      <w:proofErr w:type="spellStart"/>
      <w:r w:rsidRPr="00702A61">
        <w:rPr>
          <w:rStyle w:val="c0"/>
          <w:b/>
          <w:bCs/>
        </w:rPr>
        <w:t>Обзывалки</w:t>
      </w:r>
      <w:proofErr w:type="spellEnd"/>
    </w:p>
    <w:p w:rsidR="00CF3FC5" w:rsidRPr="00CF3FC5" w:rsidRDefault="00CF3FC5" w:rsidP="004572A6">
      <w:pPr>
        <w:pStyle w:val="c2"/>
        <w:spacing w:before="0" w:beforeAutospacing="0" w:after="0" w:afterAutospacing="0"/>
        <w:jc w:val="both"/>
        <w:rPr>
          <w:color w:val="000000"/>
        </w:rPr>
      </w:pPr>
      <w:r w:rsidRPr="00CF3FC5">
        <w:rPr>
          <w:rStyle w:val="c1"/>
          <w:color w:val="000000"/>
        </w:rPr>
        <w:t>Цель: знакомство с игровыми приемами, способствующими разрядке гнева в приемлемой форме при помощи вербальных средств.</w:t>
      </w:r>
    </w:p>
    <w:p w:rsidR="00CF3FC5" w:rsidRPr="00CF3FC5" w:rsidRDefault="00CF3FC5" w:rsidP="004572A6">
      <w:pPr>
        <w:pStyle w:val="c2"/>
        <w:spacing w:before="0" w:beforeAutospacing="0" w:after="0" w:afterAutospacing="0"/>
        <w:jc w:val="both"/>
        <w:rPr>
          <w:color w:val="000000"/>
        </w:rPr>
      </w:pPr>
      <w:r w:rsidRPr="00CF3FC5">
        <w:rPr>
          <w:rStyle w:val="c1"/>
          <w:color w:val="000000"/>
        </w:rPr>
        <w:lastRenderedPageBreak/>
        <w:t>Дети передают по кругу мяч, при этом называя друг друга разными необидными словами. Это могут быть названия деревьев, фруктов, грибов, цветов</w:t>
      </w:r>
      <w:proofErr w:type="gramStart"/>
      <w:r w:rsidRPr="00CF3FC5">
        <w:rPr>
          <w:rStyle w:val="c1"/>
          <w:color w:val="000000"/>
        </w:rPr>
        <w:t>… К</w:t>
      </w:r>
      <w:proofErr w:type="gramEnd"/>
      <w:r w:rsidRPr="00CF3FC5">
        <w:rPr>
          <w:rStyle w:val="c1"/>
          <w:color w:val="000000"/>
        </w:rPr>
        <w:t>аждое обращение обязательно должно начинаться со слов «А ты…». Например «А ты морковка». В заключительном круге упражнения  участники обязательно говорят своему соседу что-нибудь приятное, например: «А ты моя радость!»</w:t>
      </w:r>
    </w:p>
    <w:p w:rsidR="00CF3FC5" w:rsidRPr="004572A6" w:rsidRDefault="00CF3FC5" w:rsidP="00CF3FC5">
      <w:pPr>
        <w:pStyle w:val="c2"/>
        <w:spacing w:before="0" w:beforeAutospacing="0" w:after="0" w:afterAutospacing="0"/>
        <w:rPr>
          <w:b/>
          <w:color w:val="000000"/>
        </w:rPr>
      </w:pPr>
      <w:r w:rsidRPr="004572A6">
        <w:rPr>
          <w:rStyle w:val="c1"/>
          <w:b/>
          <w:color w:val="000000"/>
        </w:rPr>
        <w:t>Рисуем стихотворение</w:t>
      </w:r>
    </w:p>
    <w:p w:rsidR="00CF3FC5" w:rsidRPr="00CF3FC5" w:rsidRDefault="00CF3FC5" w:rsidP="004572A6">
      <w:pPr>
        <w:pStyle w:val="c2"/>
        <w:spacing w:before="0" w:beforeAutospacing="0" w:after="0" w:afterAutospacing="0"/>
        <w:jc w:val="both"/>
        <w:rPr>
          <w:color w:val="000000"/>
        </w:rPr>
      </w:pPr>
      <w:r w:rsidRPr="00CF3FC5">
        <w:rPr>
          <w:rStyle w:val="c1"/>
          <w:color w:val="000000"/>
        </w:rPr>
        <w:t>Цель: снятие агрессивности, развитие выразительных движений.</w:t>
      </w:r>
    </w:p>
    <w:p w:rsidR="00CF3FC5" w:rsidRPr="00CF3FC5" w:rsidRDefault="00CF3FC5" w:rsidP="004572A6">
      <w:pPr>
        <w:pStyle w:val="c2"/>
        <w:spacing w:before="0" w:beforeAutospacing="0" w:after="0" w:afterAutospacing="0"/>
        <w:jc w:val="both"/>
        <w:rPr>
          <w:color w:val="000000"/>
        </w:rPr>
      </w:pPr>
      <w:r w:rsidRPr="00CF3FC5">
        <w:rPr>
          <w:rStyle w:val="c1"/>
          <w:color w:val="000000"/>
        </w:rPr>
        <w:t>Педагог предлагает детям инсценировать стихотворение. Он читает и повторяет, дети инсценируют.</w:t>
      </w:r>
      <w:r w:rsidRPr="00CF3FC5">
        <w:rPr>
          <w:rStyle w:val="c1"/>
          <w:i/>
          <w:iCs/>
          <w:color w:val="000000"/>
        </w:rPr>
        <w:t> </w:t>
      </w:r>
    </w:p>
    <w:p w:rsidR="00CF3FC5" w:rsidRPr="00CF3FC5" w:rsidRDefault="00CF3FC5" w:rsidP="00CF3FC5">
      <w:pPr>
        <w:pStyle w:val="c2"/>
        <w:spacing w:before="0" w:beforeAutospacing="0" w:after="0" w:afterAutospacing="0"/>
        <w:rPr>
          <w:color w:val="000000"/>
        </w:rPr>
      </w:pPr>
      <w:r w:rsidRPr="00CF3FC5">
        <w:rPr>
          <w:rStyle w:val="c1"/>
          <w:i/>
          <w:iCs/>
          <w:color w:val="000000"/>
        </w:rPr>
        <w:t>Есть во дворе у нас мальчик Иван.</w:t>
      </w:r>
    </w:p>
    <w:p w:rsidR="00CF3FC5" w:rsidRPr="00CF3FC5" w:rsidRDefault="00CF3FC5" w:rsidP="00CF3FC5">
      <w:pPr>
        <w:pStyle w:val="c2"/>
        <w:spacing w:before="0" w:beforeAutospacing="0" w:after="0" w:afterAutospacing="0"/>
        <w:rPr>
          <w:color w:val="000000"/>
        </w:rPr>
      </w:pPr>
      <w:r w:rsidRPr="00CF3FC5">
        <w:rPr>
          <w:rStyle w:val="c1"/>
          <w:i/>
          <w:iCs/>
          <w:color w:val="000000"/>
        </w:rPr>
        <w:t>Он – ужасный хулиган!</w:t>
      </w:r>
    </w:p>
    <w:p w:rsidR="00CF3FC5" w:rsidRPr="00CF3FC5" w:rsidRDefault="00CF3FC5" w:rsidP="00CF3FC5">
      <w:pPr>
        <w:pStyle w:val="c2"/>
        <w:spacing w:before="0" w:beforeAutospacing="0" w:after="0" w:afterAutospacing="0"/>
        <w:rPr>
          <w:color w:val="000000"/>
        </w:rPr>
      </w:pPr>
      <w:r w:rsidRPr="00CF3FC5">
        <w:rPr>
          <w:rStyle w:val="c1"/>
          <w:i/>
          <w:iCs/>
          <w:color w:val="000000"/>
        </w:rPr>
        <w:t>Дразнит кошек и собак,</w:t>
      </w:r>
    </w:p>
    <w:p w:rsidR="00CF3FC5" w:rsidRPr="00CF3FC5" w:rsidRDefault="00CF3FC5" w:rsidP="00CF3FC5">
      <w:pPr>
        <w:pStyle w:val="c2"/>
        <w:spacing w:before="0" w:beforeAutospacing="0" w:after="0" w:afterAutospacing="0"/>
        <w:rPr>
          <w:color w:val="000000"/>
        </w:rPr>
      </w:pPr>
      <w:r w:rsidRPr="00CF3FC5">
        <w:rPr>
          <w:rStyle w:val="c1"/>
          <w:i/>
          <w:iCs/>
          <w:color w:val="000000"/>
        </w:rPr>
        <w:t>Не уймется он никак.</w:t>
      </w:r>
    </w:p>
    <w:p w:rsidR="00CF3FC5" w:rsidRPr="00CF3FC5" w:rsidRDefault="00CF3FC5" w:rsidP="00CF3FC5">
      <w:pPr>
        <w:pStyle w:val="c2"/>
        <w:spacing w:before="0" w:beforeAutospacing="0" w:after="0" w:afterAutospacing="0"/>
        <w:rPr>
          <w:color w:val="000000"/>
        </w:rPr>
      </w:pPr>
      <w:r w:rsidRPr="00CF3FC5">
        <w:rPr>
          <w:rStyle w:val="c1"/>
          <w:i/>
          <w:iCs/>
          <w:color w:val="000000"/>
        </w:rPr>
        <w:t>Ваня дерется со всеми подряд,</w:t>
      </w:r>
    </w:p>
    <w:p w:rsidR="00CF3FC5" w:rsidRPr="00CF3FC5" w:rsidRDefault="00CF3FC5" w:rsidP="00CF3FC5">
      <w:pPr>
        <w:pStyle w:val="c2"/>
        <w:spacing w:before="0" w:beforeAutospacing="0" w:after="0" w:afterAutospacing="0"/>
        <w:rPr>
          <w:color w:val="000000"/>
        </w:rPr>
      </w:pPr>
      <w:r w:rsidRPr="00CF3FC5">
        <w:rPr>
          <w:rStyle w:val="c1"/>
          <w:i/>
          <w:iCs/>
          <w:color w:val="000000"/>
        </w:rPr>
        <w:t>Встрече с ним никто не рад,</w:t>
      </w:r>
    </w:p>
    <w:p w:rsidR="00CF3FC5" w:rsidRPr="00CF3FC5" w:rsidRDefault="00CF3FC5" w:rsidP="00CF3FC5">
      <w:pPr>
        <w:pStyle w:val="c2"/>
        <w:spacing w:before="0" w:beforeAutospacing="0" w:after="0" w:afterAutospacing="0"/>
        <w:rPr>
          <w:color w:val="000000"/>
        </w:rPr>
      </w:pPr>
      <w:r w:rsidRPr="00CF3FC5">
        <w:rPr>
          <w:rStyle w:val="c1"/>
          <w:i/>
          <w:iCs/>
          <w:color w:val="000000"/>
        </w:rPr>
        <w:t>Скоро останется Ваня один,</w:t>
      </w:r>
    </w:p>
    <w:p w:rsidR="00CF3FC5" w:rsidRPr="00CF3FC5" w:rsidRDefault="00CF3FC5" w:rsidP="00CF3FC5">
      <w:pPr>
        <w:pStyle w:val="c2"/>
        <w:spacing w:before="0" w:beforeAutospacing="0" w:after="0" w:afterAutospacing="0"/>
        <w:rPr>
          <w:color w:val="000000"/>
        </w:rPr>
      </w:pPr>
      <w:r w:rsidRPr="00CF3FC5">
        <w:rPr>
          <w:rStyle w:val="c1"/>
          <w:i/>
          <w:iCs/>
          <w:color w:val="000000"/>
        </w:rPr>
        <w:t>Мы с ним дружить совсем не хотим!</w:t>
      </w:r>
    </w:p>
    <w:p w:rsidR="00CF3FC5" w:rsidRPr="00CF3FC5" w:rsidRDefault="00CF3FC5" w:rsidP="00CF3FC5">
      <w:pPr>
        <w:pStyle w:val="c2"/>
        <w:spacing w:before="0" w:beforeAutospacing="0" w:after="0" w:afterAutospacing="0"/>
        <w:rPr>
          <w:color w:val="000000"/>
        </w:rPr>
      </w:pPr>
      <w:r w:rsidRPr="00CF3FC5">
        <w:rPr>
          <w:rStyle w:val="c0"/>
          <w:b/>
          <w:bCs/>
          <w:color w:val="000000"/>
        </w:rPr>
        <w:t>Тучки</w:t>
      </w:r>
    </w:p>
    <w:p w:rsidR="00CF3FC5" w:rsidRPr="00CF3FC5" w:rsidRDefault="00CF3FC5" w:rsidP="004572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02A61">
        <w:rPr>
          <w:rStyle w:val="c0"/>
          <w:rFonts w:ascii="Times New Roman" w:hAnsi="Times New Roman"/>
          <w:bCs/>
          <w:color w:val="000000"/>
          <w:sz w:val="24"/>
          <w:szCs w:val="24"/>
        </w:rPr>
        <w:t>Цель</w:t>
      </w:r>
      <w:r w:rsidRPr="00702A61">
        <w:rPr>
          <w:rStyle w:val="c1"/>
          <w:rFonts w:ascii="Times New Roman" w:hAnsi="Times New Roman"/>
          <w:color w:val="000000"/>
          <w:sz w:val="24"/>
          <w:szCs w:val="24"/>
        </w:rPr>
        <w:t>:</w:t>
      </w:r>
      <w:r w:rsidRPr="00CF3FC5">
        <w:rPr>
          <w:rStyle w:val="c1"/>
          <w:rFonts w:ascii="Times New Roman" w:hAnsi="Times New Roman"/>
          <w:color w:val="000000"/>
          <w:sz w:val="24"/>
          <w:szCs w:val="24"/>
        </w:rPr>
        <w:t xml:space="preserve"> снятие агрессивности, мышечного напряжения в области рук, развитие навыков </w:t>
      </w:r>
      <w:proofErr w:type="spellStart"/>
      <w:r w:rsidRPr="00CF3FC5">
        <w:rPr>
          <w:rStyle w:val="c1"/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CF3FC5">
        <w:rPr>
          <w:rStyle w:val="c1"/>
          <w:rFonts w:ascii="Times New Roman" w:hAnsi="Times New Roman"/>
          <w:color w:val="000000"/>
          <w:sz w:val="24"/>
          <w:szCs w:val="24"/>
        </w:rPr>
        <w:t>, воображения.</w:t>
      </w:r>
    </w:p>
    <w:p w:rsidR="00CF3FC5" w:rsidRPr="00CF3FC5" w:rsidRDefault="00CF3FC5" w:rsidP="004572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3FC5">
        <w:rPr>
          <w:rStyle w:val="c1"/>
          <w:rFonts w:ascii="Times New Roman" w:hAnsi="Times New Roman"/>
          <w:color w:val="000000"/>
          <w:sz w:val="24"/>
          <w:szCs w:val="24"/>
        </w:rPr>
        <w:t>Из бархатной бумаги синего цвета вырезать тучи. Под музыку П. И. Чайковского «времена года» наклеить тучи на лист акварельной бумаги. Дождь нарисовать пальчиковыми красками синего и голубого цвета.</w:t>
      </w:r>
    </w:p>
    <w:p w:rsidR="00CF3FC5" w:rsidRPr="00CF3FC5" w:rsidRDefault="00CF3FC5" w:rsidP="00CF3FC5">
      <w:pPr>
        <w:pStyle w:val="c2"/>
        <w:spacing w:before="0" w:beforeAutospacing="0" w:after="0" w:afterAutospacing="0"/>
        <w:rPr>
          <w:color w:val="000000"/>
        </w:rPr>
      </w:pPr>
      <w:r w:rsidRPr="00CF3FC5">
        <w:rPr>
          <w:rStyle w:val="c0"/>
          <w:b/>
          <w:bCs/>
          <w:color w:val="000000"/>
        </w:rPr>
        <w:t>Хороводная игра «Зайка»</w:t>
      </w:r>
    </w:p>
    <w:p w:rsidR="00CF3FC5" w:rsidRPr="00CF3FC5" w:rsidRDefault="00CF3FC5" w:rsidP="004572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3FC5">
        <w:rPr>
          <w:rStyle w:val="c1"/>
          <w:rFonts w:ascii="Times New Roman" w:hAnsi="Times New Roman"/>
          <w:color w:val="000000"/>
          <w:sz w:val="24"/>
          <w:szCs w:val="24"/>
        </w:rPr>
        <w:t>Цель: снятие мышечного напряжения.</w:t>
      </w:r>
    </w:p>
    <w:p w:rsidR="00CF3FC5" w:rsidRPr="00CF3FC5" w:rsidRDefault="00CF3FC5" w:rsidP="004572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3FC5">
        <w:rPr>
          <w:rStyle w:val="c1"/>
          <w:rFonts w:ascii="Times New Roman" w:hAnsi="Times New Roman"/>
          <w:color w:val="000000"/>
          <w:sz w:val="24"/>
          <w:szCs w:val="24"/>
        </w:rPr>
        <w:t>Дети становятся в круг, держась за руки. В центре круга стоит грустный зайка. Дети поют:</w:t>
      </w:r>
    </w:p>
    <w:p w:rsidR="00CF3FC5" w:rsidRPr="00CF3FC5" w:rsidRDefault="00CF3FC5" w:rsidP="00CF3FC5">
      <w:pPr>
        <w:pStyle w:val="c2"/>
        <w:spacing w:before="0" w:beforeAutospacing="0" w:after="0" w:afterAutospacing="0"/>
        <w:rPr>
          <w:color w:val="000000"/>
        </w:rPr>
      </w:pPr>
      <w:r w:rsidRPr="00CF3FC5">
        <w:rPr>
          <w:rStyle w:val="c1"/>
          <w:color w:val="000000"/>
        </w:rPr>
        <w:t>Зайка, зайка! Что с тобой?</w:t>
      </w:r>
    </w:p>
    <w:p w:rsidR="00CF3FC5" w:rsidRPr="00CF3FC5" w:rsidRDefault="00CF3FC5" w:rsidP="00CF3FC5">
      <w:pPr>
        <w:pStyle w:val="c2"/>
        <w:spacing w:before="0" w:beforeAutospacing="0" w:after="0" w:afterAutospacing="0"/>
        <w:rPr>
          <w:color w:val="000000"/>
        </w:rPr>
      </w:pPr>
      <w:r w:rsidRPr="00CF3FC5">
        <w:rPr>
          <w:rStyle w:val="c1"/>
          <w:color w:val="000000"/>
        </w:rPr>
        <w:t> Ты сидишь совсем больной.</w:t>
      </w:r>
    </w:p>
    <w:p w:rsidR="00CF3FC5" w:rsidRPr="00CF3FC5" w:rsidRDefault="00CF3FC5" w:rsidP="00CF3FC5">
      <w:pPr>
        <w:pStyle w:val="c2"/>
        <w:spacing w:before="0" w:beforeAutospacing="0" w:after="0" w:afterAutospacing="0"/>
        <w:rPr>
          <w:color w:val="000000"/>
        </w:rPr>
      </w:pPr>
      <w:r w:rsidRPr="00CF3FC5">
        <w:rPr>
          <w:rStyle w:val="c1"/>
          <w:color w:val="000000"/>
        </w:rPr>
        <w:t> Ты вставай, вставай, скачи!</w:t>
      </w:r>
    </w:p>
    <w:p w:rsidR="00CF3FC5" w:rsidRPr="00CF3FC5" w:rsidRDefault="00CF3FC5" w:rsidP="00CF3FC5">
      <w:pPr>
        <w:pStyle w:val="c2"/>
        <w:spacing w:before="0" w:beforeAutospacing="0" w:after="0" w:afterAutospacing="0"/>
        <w:rPr>
          <w:color w:val="000000"/>
        </w:rPr>
      </w:pPr>
      <w:r w:rsidRPr="00CF3FC5">
        <w:rPr>
          <w:rStyle w:val="c1"/>
          <w:color w:val="000000"/>
        </w:rPr>
        <w:t> Вот морковку получи! (2 раза)</w:t>
      </w:r>
    </w:p>
    <w:p w:rsidR="00CF3FC5" w:rsidRPr="00CF3FC5" w:rsidRDefault="00CF3FC5" w:rsidP="00CF3FC5">
      <w:pPr>
        <w:pStyle w:val="c2"/>
        <w:spacing w:before="0" w:beforeAutospacing="0" w:after="0" w:afterAutospacing="0"/>
        <w:rPr>
          <w:color w:val="000000"/>
        </w:rPr>
      </w:pPr>
      <w:r w:rsidRPr="00CF3FC5">
        <w:rPr>
          <w:rStyle w:val="c1"/>
          <w:color w:val="000000"/>
        </w:rPr>
        <w:t> Получи и попляши!</w:t>
      </w:r>
    </w:p>
    <w:p w:rsidR="00CF3FC5" w:rsidRPr="00CF3FC5" w:rsidRDefault="00CF3FC5" w:rsidP="004572A6">
      <w:pPr>
        <w:pStyle w:val="c2"/>
        <w:spacing w:before="0" w:beforeAutospacing="0" w:after="0" w:afterAutospacing="0"/>
        <w:jc w:val="both"/>
        <w:rPr>
          <w:color w:val="000000"/>
        </w:rPr>
      </w:pPr>
      <w:r w:rsidRPr="00CF3FC5">
        <w:rPr>
          <w:rStyle w:val="c1"/>
          <w:color w:val="000000"/>
        </w:rPr>
        <w:t>Все дети подходят к зайке и дают ему воображаемую морковку. Зайчик берёт морковку, делается весёлым и начинает плясать. А дети хлопают в ладоши. Потом выбирается другой зайка.</w:t>
      </w:r>
    </w:p>
    <w:p w:rsidR="00CF3FC5" w:rsidRPr="00CF3FC5" w:rsidRDefault="00CF3FC5" w:rsidP="00CF3FC5">
      <w:pPr>
        <w:pStyle w:val="c2"/>
        <w:spacing w:before="0" w:beforeAutospacing="0" w:after="0" w:afterAutospacing="0"/>
        <w:rPr>
          <w:color w:val="000000"/>
        </w:rPr>
      </w:pPr>
      <w:r w:rsidRPr="00CF3FC5">
        <w:rPr>
          <w:rStyle w:val="c0"/>
          <w:b/>
          <w:bCs/>
          <w:color w:val="000000"/>
        </w:rPr>
        <w:t>Рисуем на ладошках</w:t>
      </w:r>
    </w:p>
    <w:p w:rsidR="00CF3FC5" w:rsidRPr="00CF3FC5" w:rsidRDefault="00CF3FC5" w:rsidP="004572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3FC5">
        <w:rPr>
          <w:rStyle w:val="c1"/>
          <w:rFonts w:ascii="Times New Roman" w:hAnsi="Times New Roman"/>
          <w:color w:val="000000"/>
          <w:sz w:val="24"/>
          <w:szCs w:val="24"/>
        </w:rPr>
        <w:t>Цель: снятие напряжения в области мышц рук, формирование доверия.</w:t>
      </w:r>
    </w:p>
    <w:p w:rsidR="00CF3FC5" w:rsidRPr="00CF3FC5" w:rsidRDefault="00CF3FC5" w:rsidP="004572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3FC5">
        <w:rPr>
          <w:rStyle w:val="c1"/>
          <w:rFonts w:ascii="Times New Roman" w:hAnsi="Times New Roman"/>
          <w:color w:val="000000"/>
          <w:sz w:val="24"/>
          <w:szCs w:val="24"/>
        </w:rPr>
        <w:t>Выполняется в парах. Ребята закрывают глаза, протягивают друг другу руки: один ладонями вверх, другой – вниз. Один представляет какой-то образ и пытается передать его второму, поглаживая его ладонями (например: море, ветер, двое под фонарем и т.д.). Затем пары меняются.</w:t>
      </w:r>
    </w:p>
    <w:p w:rsidR="00CF3FC5" w:rsidRPr="00CF3FC5" w:rsidRDefault="00CF3FC5" w:rsidP="00CF3FC5">
      <w:pPr>
        <w:pStyle w:val="c2"/>
        <w:spacing w:before="0" w:beforeAutospacing="0" w:after="0" w:afterAutospacing="0"/>
        <w:rPr>
          <w:color w:val="000000"/>
        </w:rPr>
      </w:pPr>
      <w:r w:rsidRPr="00CF3FC5">
        <w:rPr>
          <w:rStyle w:val="c0"/>
          <w:b/>
          <w:bCs/>
          <w:color w:val="000000"/>
        </w:rPr>
        <w:t>Лягушки</w:t>
      </w:r>
    </w:p>
    <w:p w:rsidR="00CF3FC5" w:rsidRPr="00CF3FC5" w:rsidRDefault="00CF3FC5" w:rsidP="004572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3FC5">
        <w:rPr>
          <w:rStyle w:val="c1"/>
          <w:rFonts w:ascii="Times New Roman" w:hAnsi="Times New Roman"/>
          <w:color w:val="000000"/>
          <w:sz w:val="24"/>
          <w:szCs w:val="24"/>
        </w:rPr>
        <w:t>Цель: на расслабление мышц лица.</w:t>
      </w:r>
    </w:p>
    <w:p w:rsidR="00CF3FC5" w:rsidRPr="00CF3FC5" w:rsidRDefault="00CF3FC5" w:rsidP="004572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3FC5">
        <w:rPr>
          <w:rStyle w:val="c1"/>
          <w:rFonts w:ascii="Times New Roman" w:hAnsi="Times New Roman"/>
          <w:color w:val="000000"/>
          <w:sz w:val="24"/>
          <w:szCs w:val="24"/>
        </w:rPr>
        <w:t>Внимательно посмотрите, как я буду делать следующее упражнение. (Показать движение губ, соответствующее артикуляции звука «и», обратить внимание на напряжение и расслабление губ.) А теперь слушайте и делайте, как я.</w:t>
      </w:r>
    </w:p>
    <w:p w:rsidR="00CF3FC5" w:rsidRPr="00CF3FC5" w:rsidRDefault="00CF3FC5" w:rsidP="00CF3FC5">
      <w:pPr>
        <w:pStyle w:val="c2"/>
        <w:spacing w:before="0" w:beforeAutospacing="0" w:after="0" w:afterAutospacing="0"/>
        <w:rPr>
          <w:color w:val="000000"/>
        </w:rPr>
      </w:pPr>
      <w:r w:rsidRPr="00CF3FC5">
        <w:rPr>
          <w:rStyle w:val="c1"/>
          <w:color w:val="000000"/>
        </w:rPr>
        <w:t>Мы весёлые лягушки</w:t>
      </w:r>
    </w:p>
    <w:p w:rsidR="00CF3FC5" w:rsidRPr="00CF3FC5" w:rsidRDefault="00CF3FC5" w:rsidP="00CF3FC5">
      <w:pPr>
        <w:pStyle w:val="c2"/>
        <w:spacing w:before="0" w:beforeAutospacing="0" w:after="0" w:afterAutospacing="0"/>
        <w:rPr>
          <w:color w:val="000000"/>
        </w:rPr>
      </w:pPr>
      <w:r w:rsidRPr="00CF3FC5">
        <w:rPr>
          <w:rStyle w:val="c1"/>
          <w:color w:val="000000"/>
        </w:rPr>
        <w:t> Тянем губы прямо к ушкам!</w:t>
      </w:r>
    </w:p>
    <w:p w:rsidR="00CF3FC5" w:rsidRPr="00CF3FC5" w:rsidRDefault="00CF3FC5" w:rsidP="00CF3FC5">
      <w:pPr>
        <w:pStyle w:val="c2"/>
        <w:spacing w:before="0" w:beforeAutospacing="0" w:after="0" w:afterAutospacing="0"/>
        <w:rPr>
          <w:color w:val="000000"/>
        </w:rPr>
      </w:pPr>
      <w:r w:rsidRPr="00CF3FC5">
        <w:rPr>
          <w:rStyle w:val="c1"/>
          <w:color w:val="000000"/>
        </w:rPr>
        <w:t> Потяну – перестану!</w:t>
      </w:r>
    </w:p>
    <w:p w:rsidR="00CF3FC5" w:rsidRPr="00CF3FC5" w:rsidRDefault="00CF3FC5" w:rsidP="00CF3FC5">
      <w:pPr>
        <w:pStyle w:val="c2"/>
        <w:spacing w:before="0" w:beforeAutospacing="0" w:after="0" w:afterAutospacing="0"/>
        <w:rPr>
          <w:color w:val="000000"/>
        </w:rPr>
      </w:pPr>
      <w:r w:rsidRPr="00CF3FC5">
        <w:rPr>
          <w:rStyle w:val="c1"/>
          <w:color w:val="000000"/>
        </w:rPr>
        <w:t> Губы не напряжены</w:t>
      </w:r>
    </w:p>
    <w:p w:rsidR="00CF3FC5" w:rsidRPr="00CF3FC5" w:rsidRDefault="00CF3FC5" w:rsidP="00CF3FC5">
      <w:pPr>
        <w:pStyle w:val="c2"/>
        <w:spacing w:before="0" w:beforeAutospacing="0" w:after="0" w:afterAutospacing="0"/>
        <w:rPr>
          <w:color w:val="000000"/>
        </w:rPr>
      </w:pPr>
      <w:r w:rsidRPr="00CF3FC5">
        <w:rPr>
          <w:rStyle w:val="c1"/>
          <w:color w:val="000000"/>
        </w:rPr>
        <w:t> И расслаблены...</w:t>
      </w:r>
    </w:p>
    <w:p w:rsidR="00CF3FC5" w:rsidRPr="00CF3FC5" w:rsidRDefault="00CF3FC5" w:rsidP="00CF3FC5">
      <w:pPr>
        <w:pStyle w:val="c2"/>
        <w:spacing w:before="0" w:beforeAutospacing="0" w:after="0" w:afterAutospacing="0"/>
        <w:rPr>
          <w:color w:val="000000"/>
        </w:rPr>
      </w:pPr>
      <w:r w:rsidRPr="00CF3FC5">
        <w:rPr>
          <w:rStyle w:val="c0"/>
          <w:b/>
          <w:bCs/>
          <w:color w:val="000000"/>
        </w:rPr>
        <w:t>Ласковый мелок</w:t>
      </w:r>
    </w:p>
    <w:p w:rsidR="00CF3FC5" w:rsidRPr="00CF3FC5" w:rsidRDefault="00CF3FC5" w:rsidP="004572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3FC5">
        <w:rPr>
          <w:rStyle w:val="c1"/>
          <w:rFonts w:ascii="Times New Roman" w:hAnsi="Times New Roman"/>
          <w:color w:val="000000"/>
          <w:sz w:val="24"/>
          <w:szCs w:val="24"/>
        </w:rPr>
        <w:t>Цель: Развитие навыков общения, снятие мышечного напряжения в области спины.</w:t>
      </w:r>
    </w:p>
    <w:p w:rsidR="00CF3FC5" w:rsidRPr="00CF3FC5" w:rsidRDefault="00CF3FC5" w:rsidP="004572A6">
      <w:pPr>
        <w:pStyle w:val="c2"/>
        <w:spacing w:before="0" w:beforeAutospacing="0" w:after="0" w:afterAutospacing="0"/>
        <w:jc w:val="both"/>
        <w:rPr>
          <w:color w:val="000000"/>
        </w:rPr>
      </w:pPr>
      <w:r w:rsidRPr="00CF3FC5">
        <w:rPr>
          <w:rStyle w:val="c1"/>
          <w:color w:val="000000"/>
        </w:rPr>
        <w:lastRenderedPageBreak/>
        <w:t>Проведение: Дети делятся на пары. Один ложится на пол. Другой – пальчиком на его спине рисует солнышко, цифру, дождик, букву. Первый должен догадаться, что нарисовано. После окончания рисования – нежным жестом руки «стереть» все нарисованное.</w:t>
      </w:r>
    </w:p>
    <w:p w:rsidR="00CF3FC5" w:rsidRPr="00CF3FC5" w:rsidRDefault="00CF3FC5" w:rsidP="00CF3FC5">
      <w:pPr>
        <w:pStyle w:val="c2"/>
        <w:spacing w:before="0" w:beforeAutospacing="0" w:after="0" w:afterAutospacing="0"/>
        <w:rPr>
          <w:color w:val="000000"/>
        </w:rPr>
      </w:pPr>
      <w:r w:rsidRPr="00CF3FC5">
        <w:rPr>
          <w:rStyle w:val="c0"/>
          <w:b/>
          <w:bCs/>
          <w:color w:val="000000"/>
        </w:rPr>
        <w:t>Мыльные пузыри</w:t>
      </w:r>
    </w:p>
    <w:p w:rsidR="00CF3FC5" w:rsidRPr="00CF3FC5" w:rsidRDefault="00CF3FC5" w:rsidP="004572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3FC5">
        <w:rPr>
          <w:rStyle w:val="c1"/>
          <w:rFonts w:ascii="Times New Roman" w:hAnsi="Times New Roman"/>
          <w:color w:val="000000"/>
          <w:sz w:val="24"/>
          <w:szCs w:val="24"/>
        </w:rPr>
        <w:t>Цель: развитие воображения, выразительности движений, снятие напряжения.</w:t>
      </w:r>
    </w:p>
    <w:p w:rsidR="00CF3FC5" w:rsidRPr="00CF3FC5" w:rsidRDefault="00CF3FC5" w:rsidP="004572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3FC5">
        <w:rPr>
          <w:rStyle w:val="c1"/>
          <w:rFonts w:ascii="Times New Roman" w:hAnsi="Times New Roman"/>
          <w:color w:val="000000"/>
          <w:sz w:val="24"/>
          <w:szCs w:val="24"/>
        </w:rPr>
        <w:t>Описание игры: Воспитатель или ребенок имитирует выдувание мыльных пузырей, а остальные дети изображают полет этих пузырей. Дети свободно двигаются. После команды «Лопнули!» дети ложатся на пол.</w:t>
      </w:r>
    </w:p>
    <w:p w:rsidR="00CF3FC5" w:rsidRPr="00CF3FC5" w:rsidRDefault="00CF3FC5" w:rsidP="00CF3FC5">
      <w:pPr>
        <w:pStyle w:val="c2"/>
        <w:spacing w:before="0" w:beforeAutospacing="0" w:after="0" w:afterAutospacing="0"/>
        <w:rPr>
          <w:color w:val="000000"/>
        </w:rPr>
      </w:pPr>
      <w:r w:rsidRPr="00CF3FC5">
        <w:rPr>
          <w:rStyle w:val="c0"/>
          <w:b/>
          <w:bCs/>
          <w:color w:val="000000"/>
        </w:rPr>
        <w:t>Ласковый ветерок</w:t>
      </w:r>
    </w:p>
    <w:p w:rsidR="00CF3FC5" w:rsidRPr="00CF3FC5" w:rsidRDefault="00CF3FC5" w:rsidP="004572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3FC5">
        <w:rPr>
          <w:rStyle w:val="c1"/>
          <w:rFonts w:ascii="Times New Roman" w:hAnsi="Times New Roman"/>
          <w:color w:val="000000"/>
          <w:sz w:val="24"/>
          <w:szCs w:val="24"/>
        </w:rPr>
        <w:t>Цель: снятие напряжения в области мышц лица.</w:t>
      </w:r>
    </w:p>
    <w:p w:rsidR="00CF3FC5" w:rsidRPr="00CF3FC5" w:rsidRDefault="00CF3FC5" w:rsidP="004572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3FC5">
        <w:rPr>
          <w:rStyle w:val="c1"/>
          <w:rFonts w:ascii="Times New Roman" w:hAnsi="Times New Roman"/>
          <w:color w:val="000000"/>
          <w:sz w:val="24"/>
          <w:szCs w:val="24"/>
        </w:rPr>
        <w:t>Дети сидят на стульчиках. Ведущий: «К нам в комнату залетел ласковый ветерок. Закроем глазки. Ветерок коснулся вашего личика. Погладьте его: лобик, щечки, носик, шею. Погладьте ласково волосики, руки, ноги, животик. Какой приятный ветерок! Откроем глазки. До свидания, ветерок, прилетай к нам еще».</w:t>
      </w:r>
    </w:p>
    <w:p w:rsidR="00702A61" w:rsidRPr="00702A61" w:rsidRDefault="00702A61" w:rsidP="00702A61">
      <w:pPr>
        <w:pStyle w:val="c3"/>
        <w:spacing w:before="0" w:beforeAutospacing="0" w:after="0" w:afterAutospacing="0"/>
        <w:rPr>
          <w:rStyle w:val="c0"/>
          <w:rFonts w:ascii="Calibri" w:hAnsi="Calibri"/>
          <w:color w:val="000000"/>
        </w:rPr>
      </w:pPr>
      <w:r w:rsidRPr="00702A61">
        <w:rPr>
          <w:rStyle w:val="c0"/>
          <w:b/>
          <w:bCs/>
          <w:color w:val="000000"/>
        </w:rPr>
        <w:t>Упр. "Брыкание"</w:t>
      </w:r>
      <w:r w:rsidRPr="00702A61">
        <w:rPr>
          <w:rStyle w:val="c0"/>
          <w:color w:val="000000"/>
        </w:rPr>
        <w:t xml:space="preserve"> </w:t>
      </w:r>
    </w:p>
    <w:p w:rsidR="00702A61" w:rsidRPr="00702A61" w:rsidRDefault="00702A61" w:rsidP="004572A6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02A61">
        <w:rPr>
          <w:rStyle w:val="c0"/>
          <w:color w:val="000000"/>
        </w:rPr>
        <w:t>Цель: Упражнение способствует эмоциональной разрядке и снятию мышечного напряжения.</w:t>
      </w:r>
    </w:p>
    <w:p w:rsidR="00702A61" w:rsidRPr="00702A61" w:rsidRDefault="00702A61" w:rsidP="004572A6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02A61">
        <w:rPr>
          <w:rStyle w:val="c0"/>
          <w:color w:val="000000"/>
        </w:rPr>
        <w:t>Ход: дети ложатся на спину на ковер. Ноги свободно</w:t>
      </w:r>
      <w:r w:rsidRPr="00702A61">
        <w:rPr>
          <w:rStyle w:val="c0"/>
          <w:b/>
          <w:bCs/>
          <w:color w:val="000000"/>
        </w:rPr>
        <w:t> </w:t>
      </w:r>
      <w:r w:rsidRPr="00702A61">
        <w:rPr>
          <w:rStyle w:val="c0"/>
          <w:color w:val="000000"/>
        </w:rPr>
        <w:t>раскинуты. Медленно они начинают брыкаться, касаясь пола всей ногой. Ноги чередуются и высоко поднимаются. Постепенно увеличивается скорость и сила брыкания. На каждый удар дети говорят "Нет!", увеличивая интенсивность удара.</w:t>
      </w:r>
    </w:p>
    <w:p w:rsidR="00702A61" w:rsidRPr="00702A61" w:rsidRDefault="00702A61" w:rsidP="00702A61">
      <w:pPr>
        <w:pStyle w:val="c3"/>
        <w:spacing w:before="0" w:beforeAutospacing="0" w:after="0" w:afterAutospacing="0"/>
        <w:rPr>
          <w:rStyle w:val="c0"/>
          <w:rFonts w:ascii="Calibri" w:hAnsi="Calibri"/>
          <w:color w:val="000000"/>
        </w:rPr>
      </w:pPr>
      <w:r w:rsidRPr="00702A61">
        <w:rPr>
          <w:rStyle w:val="c0"/>
          <w:b/>
          <w:bCs/>
          <w:color w:val="000000"/>
        </w:rPr>
        <w:t>Упр. "Кулачок"</w:t>
      </w:r>
    </w:p>
    <w:p w:rsidR="00702A61" w:rsidRPr="00702A61" w:rsidRDefault="00702A61" w:rsidP="004572A6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02A61">
        <w:rPr>
          <w:rStyle w:val="c0"/>
          <w:color w:val="000000"/>
        </w:rPr>
        <w:t xml:space="preserve"> Цель: Упражнение способствует осознанию эффективных форм поведения, смещению агрегации и мышечной релаксации</w:t>
      </w:r>
    </w:p>
    <w:p w:rsidR="00702A61" w:rsidRPr="00702A61" w:rsidRDefault="00702A61" w:rsidP="004572A6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02A61">
        <w:rPr>
          <w:rStyle w:val="c0"/>
          <w:color w:val="000000"/>
        </w:rPr>
        <w:t>Ход: дети берут в руку какую-нибудь мелкую игрушку или конфету. Ведущий просит сжать кулачок крепко-крепко, подержать кулачок сжатым, а затем раскрыть его - рука расслабится и на ладошке будет красивая игрушка или конфета.</w:t>
      </w:r>
    </w:p>
    <w:p w:rsidR="00702A61" w:rsidRPr="00702A61" w:rsidRDefault="00702A61" w:rsidP="00702A61">
      <w:pPr>
        <w:pStyle w:val="c3"/>
        <w:spacing w:before="0" w:beforeAutospacing="0" w:after="0" w:afterAutospacing="0"/>
        <w:rPr>
          <w:rStyle w:val="c0"/>
          <w:rFonts w:ascii="Calibri" w:hAnsi="Calibri"/>
          <w:color w:val="000000"/>
        </w:rPr>
      </w:pPr>
      <w:r w:rsidRPr="00702A61">
        <w:rPr>
          <w:rStyle w:val="c0"/>
          <w:b/>
          <w:bCs/>
          <w:color w:val="000000"/>
        </w:rPr>
        <w:t>Игра "Карикатура"</w:t>
      </w:r>
    </w:p>
    <w:p w:rsidR="00702A61" w:rsidRPr="00702A61" w:rsidRDefault="00702A61" w:rsidP="004572A6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02A61">
        <w:rPr>
          <w:rStyle w:val="c0"/>
          <w:color w:val="000000"/>
        </w:rPr>
        <w:t>Цель: Игра помогает осознать свои личностные качества, дает возможность посмотреть на себя со стороны.</w:t>
      </w:r>
    </w:p>
    <w:p w:rsidR="00702A61" w:rsidRPr="00702A61" w:rsidRDefault="00702A61" w:rsidP="004572A6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02A61">
        <w:rPr>
          <w:rStyle w:val="c0"/>
          <w:color w:val="000000"/>
        </w:rPr>
        <w:t>Ход: в группе выбирается один ребенок. Дети обсуждают, какие качества личности они ценят в этом ребенке, а какие им не нравятся. Затем группа предлагает нарисовать этого ребенка в шутливом виде. После рисования можно выбрать самый лучший рисунок. На следующем занятии предметом обсуждения может стать другой ребенок.</w:t>
      </w:r>
    </w:p>
    <w:p w:rsidR="00702A61" w:rsidRPr="00702A61" w:rsidRDefault="00702A61" w:rsidP="00702A61">
      <w:pPr>
        <w:pStyle w:val="c3"/>
        <w:spacing w:before="0" w:beforeAutospacing="0" w:after="0" w:afterAutospacing="0"/>
        <w:rPr>
          <w:rStyle w:val="c0"/>
          <w:rFonts w:ascii="Calibri" w:hAnsi="Calibri"/>
          <w:color w:val="000000"/>
        </w:rPr>
      </w:pPr>
      <w:r w:rsidRPr="00702A61">
        <w:rPr>
          <w:rStyle w:val="c0"/>
          <w:b/>
          <w:bCs/>
          <w:color w:val="000000"/>
        </w:rPr>
        <w:t>Упр. "Лепим сказку"</w:t>
      </w:r>
    </w:p>
    <w:p w:rsidR="00702A61" w:rsidRPr="00702A61" w:rsidRDefault="00702A61" w:rsidP="00702A61">
      <w:pPr>
        <w:pStyle w:val="c3"/>
        <w:spacing w:before="0" w:beforeAutospacing="0" w:after="0" w:afterAutospacing="0"/>
        <w:rPr>
          <w:rFonts w:ascii="Calibri" w:hAnsi="Calibri"/>
          <w:color w:val="000000"/>
        </w:rPr>
      </w:pPr>
      <w:r w:rsidRPr="00702A61">
        <w:rPr>
          <w:rStyle w:val="c0"/>
          <w:color w:val="000000"/>
        </w:rPr>
        <w:t>Цель: Работа с пластилином дает возможность сместить "энергию кулака".</w:t>
      </w:r>
    </w:p>
    <w:p w:rsidR="00702A61" w:rsidRPr="00702A61" w:rsidRDefault="00702A61" w:rsidP="004572A6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02A61">
        <w:rPr>
          <w:rStyle w:val="c0"/>
          <w:color w:val="000000"/>
        </w:rPr>
        <w:t>Ход: детям предлагается всем вместе слепить какую-нибудь сказку. При подборе сказки важно учесть, что в ней должно быть достаточно много героев, чтобы каждый ребенок мог лепить одного из них. Перед игрой дети обсуждают, какой фрагмент они будут лепить и соотносят друг с другом свои замыслы.</w:t>
      </w:r>
    </w:p>
    <w:p w:rsidR="00702A61" w:rsidRPr="00702A61" w:rsidRDefault="00702A61" w:rsidP="00702A61">
      <w:pPr>
        <w:pStyle w:val="c3"/>
        <w:spacing w:before="0" w:beforeAutospacing="0" w:after="0" w:afterAutospacing="0"/>
        <w:rPr>
          <w:rFonts w:ascii="Calibri" w:hAnsi="Calibri"/>
          <w:color w:val="000000"/>
        </w:rPr>
      </w:pPr>
      <w:r w:rsidRPr="00702A61">
        <w:rPr>
          <w:rStyle w:val="c0"/>
          <w:b/>
          <w:bCs/>
          <w:color w:val="000000"/>
        </w:rPr>
        <w:t>Упр. "Разыгрывание ситуации"</w:t>
      </w:r>
    </w:p>
    <w:p w:rsidR="00702A61" w:rsidRPr="00702A61" w:rsidRDefault="00702A61" w:rsidP="00702A61">
      <w:pPr>
        <w:pStyle w:val="c3"/>
        <w:numPr>
          <w:ilvl w:val="0"/>
          <w:numId w:val="25"/>
        </w:numPr>
        <w:spacing w:before="0" w:beforeAutospacing="0" w:after="0" w:afterAutospacing="0"/>
        <w:rPr>
          <w:rFonts w:ascii="Calibri" w:hAnsi="Calibri"/>
          <w:color w:val="000000"/>
        </w:rPr>
      </w:pPr>
      <w:r w:rsidRPr="00702A61">
        <w:rPr>
          <w:rStyle w:val="c0"/>
          <w:color w:val="000000"/>
        </w:rPr>
        <w:t>Ты вышел во двор и видишь, что два мальчика дерутся. Разними их.</w:t>
      </w:r>
    </w:p>
    <w:p w:rsidR="00702A61" w:rsidRPr="00702A61" w:rsidRDefault="00702A61" w:rsidP="00702A61">
      <w:pPr>
        <w:pStyle w:val="c3"/>
        <w:numPr>
          <w:ilvl w:val="0"/>
          <w:numId w:val="25"/>
        </w:numPr>
        <w:spacing w:before="0" w:beforeAutospacing="0" w:after="0" w:afterAutospacing="0"/>
        <w:rPr>
          <w:rFonts w:ascii="Calibri" w:hAnsi="Calibri"/>
          <w:color w:val="000000"/>
        </w:rPr>
      </w:pPr>
      <w:r w:rsidRPr="00702A61">
        <w:rPr>
          <w:rStyle w:val="c0"/>
          <w:color w:val="000000"/>
        </w:rPr>
        <w:t>Тебе хочется поиграть такой же игрушкой, как у одного из ребят.</w:t>
      </w:r>
    </w:p>
    <w:p w:rsidR="00702A61" w:rsidRPr="00702A61" w:rsidRDefault="00702A61" w:rsidP="00702A61">
      <w:pPr>
        <w:pStyle w:val="c3"/>
        <w:numPr>
          <w:ilvl w:val="0"/>
          <w:numId w:val="25"/>
        </w:numPr>
        <w:spacing w:before="0" w:beforeAutospacing="0" w:after="0" w:afterAutospacing="0"/>
        <w:rPr>
          <w:rFonts w:ascii="Calibri" w:hAnsi="Calibri"/>
          <w:color w:val="000000"/>
        </w:rPr>
      </w:pPr>
      <w:r w:rsidRPr="00702A61">
        <w:rPr>
          <w:rStyle w:val="c0"/>
          <w:color w:val="000000"/>
        </w:rPr>
        <w:t>Попроси ее.</w:t>
      </w:r>
    </w:p>
    <w:p w:rsidR="00702A61" w:rsidRPr="00702A61" w:rsidRDefault="00702A61" w:rsidP="00702A61">
      <w:pPr>
        <w:pStyle w:val="c3"/>
        <w:numPr>
          <w:ilvl w:val="0"/>
          <w:numId w:val="25"/>
        </w:numPr>
        <w:spacing w:before="0" w:beforeAutospacing="0" w:after="0" w:afterAutospacing="0"/>
        <w:rPr>
          <w:rFonts w:ascii="Calibri" w:hAnsi="Calibri"/>
          <w:color w:val="000000"/>
        </w:rPr>
      </w:pPr>
      <w:r w:rsidRPr="00702A61">
        <w:rPr>
          <w:rStyle w:val="c0"/>
          <w:color w:val="000000"/>
        </w:rPr>
        <w:t>Ты обидел своего друга. Попробуй помириться.</w:t>
      </w:r>
    </w:p>
    <w:p w:rsidR="00702A61" w:rsidRPr="00702A61" w:rsidRDefault="00702A61" w:rsidP="00702A61">
      <w:pPr>
        <w:pStyle w:val="c3"/>
        <w:spacing w:before="0" w:beforeAutospacing="0" w:after="0" w:afterAutospacing="0"/>
        <w:rPr>
          <w:rFonts w:ascii="Calibri" w:hAnsi="Calibri"/>
          <w:color w:val="000000"/>
        </w:rPr>
      </w:pPr>
      <w:r w:rsidRPr="00702A61">
        <w:rPr>
          <w:rStyle w:val="c0"/>
          <w:b/>
          <w:bCs/>
          <w:color w:val="000000"/>
        </w:rPr>
        <w:t>Игра "Воробьиные драки"</w:t>
      </w:r>
    </w:p>
    <w:p w:rsidR="00702A61" w:rsidRPr="00702A61" w:rsidRDefault="00702A61" w:rsidP="00702A61">
      <w:pPr>
        <w:pStyle w:val="c3"/>
        <w:spacing w:before="0" w:beforeAutospacing="0" w:after="0" w:afterAutospacing="0"/>
        <w:rPr>
          <w:rFonts w:ascii="Calibri" w:hAnsi="Calibri"/>
          <w:color w:val="000000"/>
        </w:rPr>
      </w:pPr>
      <w:r w:rsidRPr="00702A61">
        <w:rPr>
          <w:rStyle w:val="c0"/>
          <w:color w:val="000000"/>
        </w:rPr>
        <w:t>Цель: снятие физической агрессии.</w:t>
      </w:r>
    </w:p>
    <w:p w:rsidR="00702A61" w:rsidRPr="00702A61" w:rsidRDefault="00702A61" w:rsidP="004572A6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02A61">
        <w:rPr>
          <w:rStyle w:val="c0"/>
          <w:color w:val="000000"/>
        </w:rPr>
        <w:t>Ход: Дети выбирают себе пару и "превращаются" в драчливых "воробьев" (приседают, обхватив колени руками). "Воробьи" боком подпрыгивают друг к другу, толкаются. Кто из детей упадет или уберет руки со своих</w:t>
      </w:r>
      <w:r>
        <w:rPr>
          <w:rFonts w:ascii="Calibri" w:hAnsi="Calibri"/>
          <w:color w:val="000000"/>
        </w:rPr>
        <w:t xml:space="preserve"> </w:t>
      </w:r>
      <w:r w:rsidRPr="00702A61">
        <w:rPr>
          <w:rStyle w:val="c0"/>
          <w:color w:val="000000"/>
        </w:rPr>
        <w:t>колен, тот выбывает из игры ("лечат крылышки и лапки у доктора Айболита"). "Драки" начинаются и заканчиваются по сигналу ведущего.</w:t>
      </w:r>
    </w:p>
    <w:p w:rsidR="00702A61" w:rsidRPr="00702A61" w:rsidRDefault="00702A61" w:rsidP="00702A61">
      <w:pPr>
        <w:pStyle w:val="c3"/>
        <w:spacing w:before="0" w:beforeAutospacing="0" w:after="0" w:afterAutospacing="0"/>
        <w:rPr>
          <w:rFonts w:ascii="Calibri" w:hAnsi="Calibri"/>
          <w:color w:val="000000"/>
        </w:rPr>
      </w:pPr>
      <w:r w:rsidRPr="00702A61">
        <w:rPr>
          <w:rStyle w:val="c0"/>
          <w:b/>
          <w:bCs/>
          <w:color w:val="000000"/>
        </w:rPr>
        <w:t>Игра "Минута шалости"</w:t>
      </w:r>
    </w:p>
    <w:p w:rsidR="00702A61" w:rsidRPr="00702A61" w:rsidRDefault="00702A61" w:rsidP="004572A6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02A61">
        <w:rPr>
          <w:rStyle w:val="c0"/>
          <w:color w:val="000000"/>
        </w:rPr>
        <w:lastRenderedPageBreak/>
        <w:t>Цель: психологическая разгрузка.</w:t>
      </w:r>
    </w:p>
    <w:p w:rsidR="00702A61" w:rsidRPr="00702A61" w:rsidRDefault="00702A61" w:rsidP="004572A6">
      <w:pPr>
        <w:pStyle w:val="c3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02A61">
        <w:rPr>
          <w:rStyle w:val="c0"/>
          <w:color w:val="000000"/>
        </w:rPr>
        <w:t>Ход: Ведущий по сигналу (удар в бубен и т.п.) предлагает детям шалить: каждый делает то, что ему хочется - прыгает, бегает, кувыркается и т.п. Повторный сигнал ведущего через 1-3 минуты объявляет конец шалостям.</w:t>
      </w:r>
    </w:p>
    <w:p w:rsidR="00CF3FC5" w:rsidRPr="00CF3FC5" w:rsidRDefault="00CF3FC5" w:rsidP="00CF3FC5">
      <w:pPr>
        <w:jc w:val="center"/>
        <w:rPr>
          <w:rFonts w:ascii="Times New Roman" w:hAnsi="Times New Roman"/>
          <w:b/>
          <w:color w:val="000000"/>
        </w:rPr>
      </w:pPr>
    </w:p>
    <w:p w:rsidR="00702A61" w:rsidRPr="00702A61" w:rsidRDefault="00702A61" w:rsidP="00702A61">
      <w:pPr>
        <w:spacing w:after="0" w:line="240" w:lineRule="auto"/>
        <w:rPr>
          <w:color w:val="000000"/>
          <w:sz w:val="24"/>
          <w:szCs w:val="24"/>
          <w:u w:val="single"/>
        </w:rPr>
      </w:pPr>
      <w:r w:rsidRPr="00702A6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Психолого-педагогические рекомендации для родителей детей, испытывающих агрессию</w:t>
      </w:r>
    </w:p>
    <w:p w:rsidR="00702A61" w:rsidRPr="00702A61" w:rsidRDefault="00702A61" w:rsidP="00702A61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2A61">
        <w:rPr>
          <w:rFonts w:ascii="Times New Roman" w:hAnsi="Times New Roman"/>
          <w:b/>
          <w:bCs/>
          <w:color w:val="000000"/>
          <w:sz w:val="24"/>
          <w:szCs w:val="24"/>
        </w:rPr>
        <w:t>Очень важно:</w:t>
      </w:r>
    </w:p>
    <w:p w:rsidR="00702A61" w:rsidRPr="00702A61" w:rsidRDefault="00702A61" w:rsidP="00702A61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2A61">
        <w:rPr>
          <w:rFonts w:ascii="Times New Roman" w:hAnsi="Times New Roman"/>
          <w:color w:val="000000"/>
          <w:sz w:val="24"/>
          <w:szCs w:val="24"/>
        </w:rPr>
        <w:t>1. показать ребенку, что вы его любите и цените, даже если это трудно сделать, потому что ребенок разбушевался;</w:t>
      </w:r>
    </w:p>
    <w:p w:rsidR="00702A61" w:rsidRPr="00702A61" w:rsidRDefault="00702A61" w:rsidP="00702A61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2A61">
        <w:rPr>
          <w:rFonts w:ascii="Times New Roman" w:hAnsi="Times New Roman"/>
          <w:color w:val="000000"/>
          <w:sz w:val="24"/>
          <w:szCs w:val="24"/>
        </w:rPr>
        <w:t>2. хвалить ребенка при каждом удобном случае. Но не стоит говорить: “Хороший мальчик" или “Хорошая девочка". Дети часто не обращают на это внимание. Лучше сказать: “Ты доставил мне огромное удовольствие, когда поделился со своим младшим братом". Признание успехов, гордость и похвала родителей необходимы ребенку для развития стойкого чувства собственного достоинства. Если ему не удается завоевать внимание родителей хорошим поведением, то он пытается обратить на себя их внимание плохим поведением;</w:t>
      </w:r>
    </w:p>
    <w:p w:rsidR="00702A61" w:rsidRPr="00702A61" w:rsidRDefault="00702A61" w:rsidP="00702A61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2A61">
        <w:rPr>
          <w:rFonts w:ascii="Times New Roman" w:hAnsi="Times New Roman"/>
          <w:color w:val="000000"/>
          <w:sz w:val="24"/>
          <w:szCs w:val="24"/>
        </w:rPr>
        <w:t>3. установить разумные границы. Нельзя все время все запрещать (“Не делай этого, не трогай того! ”), эти замечания действуют на нервы, приводят в бешенство. Но нельзя и все разрешать, это ведет к вседозволенности, ребенок теряет чувство меры;</w:t>
      </w:r>
    </w:p>
    <w:p w:rsidR="00702A61" w:rsidRPr="00702A61" w:rsidRDefault="00702A61" w:rsidP="00702A61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2A61">
        <w:rPr>
          <w:rFonts w:ascii="Times New Roman" w:hAnsi="Times New Roman"/>
          <w:color w:val="000000"/>
          <w:sz w:val="24"/>
          <w:szCs w:val="24"/>
        </w:rPr>
        <w:t>4. определить четкие правила, ритуалы. Очень важный ритуал - ежедневный совместный ужин, во время которого ребенок ощущает семью как единое целое. Другой ритуал - приготовление ребенка ко сну. У родителей должно быть отведено для этого достаточно времени;</w:t>
      </w:r>
    </w:p>
    <w:p w:rsidR="00702A61" w:rsidRPr="00702A61" w:rsidRDefault="00702A61" w:rsidP="00702A61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2A61">
        <w:rPr>
          <w:rFonts w:ascii="Times New Roman" w:hAnsi="Times New Roman"/>
          <w:color w:val="000000"/>
          <w:sz w:val="24"/>
          <w:szCs w:val="24"/>
        </w:rPr>
        <w:t xml:space="preserve">5. иногда требовать, чтобы ребенок отказался от своего желания. Если ребенок не </w:t>
      </w:r>
      <w:proofErr w:type="gramStart"/>
      <w:r w:rsidRPr="00702A61">
        <w:rPr>
          <w:rFonts w:ascii="Times New Roman" w:hAnsi="Times New Roman"/>
          <w:color w:val="000000"/>
          <w:sz w:val="24"/>
          <w:szCs w:val="24"/>
        </w:rPr>
        <w:t>научен</w:t>
      </w:r>
      <w:proofErr w:type="gramEnd"/>
      <w:r w:rsidRPr="00702A61">
        <w:rPr>
          <w:rFonts w:ascii="Times New Roman" w:hAnsi="Times New Roman"/>
          <w:color w:val="000000"/>
          <w:sz w:val="24"/>
          <w:szCs w:val="24"/>
        </w:rPr>
        <w:t xml:space="preserve"> уступать, реакция его всегда агрессивна. Очень важно, чтобы он научился терпеливо ждать исполнения своих желаний и требований;</w:t>
      </w:r>
    </w:p>
    <w:p w:rsidR="00702A61" w:rsidRPr="00702A61" w:rsidRDefault="00702A61" w:rsidP="00702A61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2A61">
        <w:rPr>
          <w:rFonts w:ascii="Times New Roman" w:hAnsi="Times New Roman"/>
          <w:color w:val="000000"/>
          <w:sz w:val="24"/>
          <w:szCs w:val="24"/>
        </w:rPr>
        <w:t>6. старайтесь избегать крика и наказаний - это не пресечет плохого поведения, а лишь еще больше “взведет”;</w:t>
      </w:r>
    </w:p>
    <w:p w:rsidR="00702A61" w:rsidRPr="00702A61" w:rsidRDefault="00702A61" w:rsidP="00702A61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2A61">
        <w:rPr>
          <w:rFonts w:ascii="Times New Roman" w:hAnsi="Times New Roman"/>
          <w:color w:val="000000"/>
          <w:sz w:val="24"/>
          <w:szCs w:val="24"/>
        </w:rPr>
        <w:t>7. старайтесь сразу же реагировать на агрессивное поведение, не дожидаясь, пока ребенок “сам поймет", что так делать нельзя. Если он сделал что-то неправильно, он должен узнать об этом немедленно;</w:t>
      </w:r>
    </w:p>
    <w:p w:rsidR="00702A61" w:rsidRPr="00702A61" w:rsidRDefault="00702A61" w:rsidP="00702A61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2A61">
        <w:rPr>
          <w:rFonts w:ascii="Times New Roman" w:hAnsi="Times New Roman"/>
          <w:color w:val="000000"/>
          <w:sz w:val="24"/>
          <w:szCs w:val="24"/>
        </w:rPr>
        <w:t>8. объявите тайм-аут. Период успокоения является наиболее эффективным способом изменить плохое поведение. Маленькие дети должны быть усажены на стулья на две-три минуты, а дети постарше отправлены по своим комнатам. Только не делайте из этого наказание. Просто объясните, что предпринимаете такой шаг, потому что хотите, чтобы все пришло в порядок и чтобы все остались довольны;</w:t>
      </w:r>
    </w:p>
    <w:p w:rsidR="00702A61" w:rsidRPr="00702A61" w:rsidRDefault="00702A61" w:rsidP="00702A61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2A61">
        <w:rPr>
          <w:rFonts w:ascii="Times New Roman" w:hAnsi="Times New Roman"/>
          <w:color w:val="000000"/>
          <w:sz w:val="24"/>
          <w:szCs w:val="24"/>
        </w:rPr>
        <w:t>9. старайтесь перевести агрессивное поведение в словесное русло: дождитесь, когда ребенок успокоится и поговорите о том, что вызвало столь бурную реакцию. Подчеркните, что такое поведение недопустимо и попытайтесь вместе найти альтернативное решение;</w:t>
      </w:r>
    </w:p>
    <w:p w:rsidR="00702A61" w:rsidRPr="00702A61" w:rsidRDefault="00702A61" w:rsidP="00702A61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2A61">
        <w:rPr>
          <w:rFonts w:ascii="Times New Roman" w:hAnsi="Times New Roman"/>
          <w:color w:val="000000"/>
          <w:sz w:val="24"/>
          <w:szCs w:val="24"/>
        </w:rPr>
        <w:t>10. обязательно требуйте, чтобы за каждый проступок ребенок извинялся. Пусть сначала это будет лишь следствие вашей настойчивости, но постепенно ребенок привыкнет, что обиженного надо жалеть и просить прощения за неприятности, которые он причинил.</w:t>
      </w:r>
    </w:p>
    <w:p w:rsidR="0023294F" w:rsidRDefault="0023294F" w:rsidP="00075487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0A98" w:rsidRDefault="000F0A98" w:rsidP="00075487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B0C24" w:rsidRDefault="002B0C24" w:rsidP="00075487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B0C24" w:rsidRDefault="002B0C24" w:rsidP="00075487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B0C24" w:rsidRDefault="002B0C24" w:rsidP="00075487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B0C24" w:rsidRDefault="002B0C24" w:rsidP="00075487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B0C24" w:rsidRDefault="002B0C24" w:rsidP="00075487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B0C24" w:rsidRDefault="002B0C24" w:rsidP="00075487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B0C24" w:rsidRDefault="002B0C24" w:rsidP="00075487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0A98" w:rsidRDefault="000F0A98" w:rsidP="000F0A98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0F0A9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lastRenderedPageBreak/>
        <w:t>Родителям на заметку</w:t>
      </w:r>
    </w:p>
    <w:p w:rsidR="000F0A98" w:rsidRPr="000F0A98" w:rsidRDefault="000F0A98" w:rsidP="000F0A98">
      <w:pPr>
        <w:shd w:val="clear" w:color="auto" w:fill="FFFFFF"/>
        <w:spacing w:after="0" w:line="240" w:lineRule="auto"/>
        <w:outlineLvl w:val="2"/>
        <w:rPr>
          <w:rFonts w:ascii="Times New Roman" w:hAnsi="Times New Roman"/>
          <w:color w:val="353639"/>
          <w:sz w:val="24"/>
          <w:szCs w:val="24"/>
          <w:u w:val="single"/>
        </w:rPr>
      </w:pPr>
    </w:p>
    <w:p w:rsidR="000F0A98" w:rsidRPr="000F0A98" w:rsidRDefault="000F0A98" w:rsidP="000F0A9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</w:t>
      </w:r>
      <w:r w:rsidRPr="000F0A98">
        <w:rPr>
          <w:rFonts w:ascii="Times New Roman" w:hAnsi="Times New Roman"/>
          <w:b/>
          <w:bCs/>
          <w:sz w:val="24"/>
          <w:szCs w:val="24"/>
        </w:rPr>
        <w:t>ак надо</w:t>
      </w:r>
      <w:r w:rsidRPr="000F0A98">
        <w:rPr>
          <w:rFonts w:ascii="Times New Roman" w:hAnsi="Times New Roman"/>
          <w:sz w:val="24"/>
          <w:szCs w:val="24"/>
        </w:rPr>
        <w:t> вести себя родителям с агрессивным ребенком</w:t>
      </w:r>
    </w:p>
    <w:p w:rsidR="000F0A98" w:rsidRPr="000F0A98" w:rsidRDefault="000F0A98" w:rsidP="000F0A98">
      <w:pPr>
        <w:shd w:val="clear" w:color="auto" w:fill="FFFFFF"/>
        <w:spacing w:after="0" w:line="240" w:lineRule="auto"/>
        <w:rPr>
          <w:rFonts w:ascii="Times New Roman" w:hAnsi="Times New Roman"/>
          <w:color w:val="7D7B7A"/>
          <w:sz w:val="24"/>
          <w:szCs w:val="24"/>
        </w:rPr>
      </w:pPr>
      <w:r w:rsidRPr="000F0A98">
        <w:rPr>
          <w:rFonts w:ascii="Times New Roman" w:hAnsi="Times New Roman"/>
          <w:color w:val="000000"/>
          <w:sz w:val="24"/>
          <w:szCs w:val="24"/>
        </w:rPr>
        <w:t>Первым делом нащупать все болевые точки в семье. </w:t>
      </w:r>
      <w:r w:rsidRPr="000F0A98">
        <w:rPr>
          <w:rFonts w:ascii="Times New Roman" w:hAnsi="Times New Roman"/>
          <w:color w:val="000000"/>
          <w:sz w:val="24"/>
          <w:szCs w:val="24"/>
        </w:rPr>
        <w:br/>
        <w:t>Нормализовать семейные отношения. </w:t>
      </w:r>
      <w:r w:rsidRPr="000F0A98">
        <w:rPr>
          <w:rFonts w:ascii="Times New Roman" w:hAnsi="Times New Roman"/>
          <w:color w:val="000000"/>
          <w:sz w:val="24"/>
          <w:szCs w:val="24"/>
        </w:rPr>
        <w:br/>
        <w:t xml:space="preserve">Ликвидировать все агрессивные формы поведения среди </w:t>
      </w:r>
      <w:proofErr w:type="gramStart"/>
      <w:r w:rsidRPr="000F0A98">
        <w:rPr>
          <w:rFonts w:ascii="Times New Roman" w:hAnsi="Times New Roman"/>
          <w:color w:val="000000"/>
          <w:sz w:val="24"/>
          <w:szCs w:val="24"/>
        </w:rPr>
        <w:t>близких</w:t>
      </w:r>
      <w:proofErr w:type="gramEnd"/>
      <w:r w:rsidRPr="000F0A98">
        <w:rPr>
          <w:rFonts w:ascii="Times New Roman" w:hAnsi="Times New Roman"/>
          <w:color w:val="000000"/>
          <w:sz w:val="24"/>
          <w:szCs w:val="24"/>
        </w:rPr>
        <w:t>, помня, что ребенок, видя все, подражает. </w:t>
      </w:r>
      <w:r w:rsidRPr="000F0A98">
        <w:rPr>
          <w:rFonts w:ascii="Times New Roman" w:hAnsi="Times New Roman"/>
          <w:color w:val="000000"/>
          <w:sz w:val="24"/>
          <w:szCs w:val="24"/>
        </w:rPr>
        <w:br/>
        <w:t>Принимать его таким, какой он есть, и любить со всеми недостатками. </w:t>
      </w:r>
      <w:r w:rsidRPr="000F0A98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0F0A98">
        <w:rPr>
          <w:rFonts w:ascii="Times New Roman" w:hAnsi="Times New Roman"/>
          <w:color w:val="000000"/>
          <w:sz w:val="24"/>
          <w:szCs w:val="24"/>
        </w:rPr>
        <w:t>Что-то</w:t>
      </w:r>
      <w:proofErr w:type="gramEnd"/>
      <w:r w:rsidRPr="000F0A98">
        <w:rPr>
          <w:rFonts w:ascii="Times New Roman" w:hAnsi="Times New Roman"/>
          <w:color w:val="000000"/>
          <w:sz w:val="24"/>
          <w:szCs w:val="24"/>
        </w:rPr>
        <w:t xml:space="preserve"> требуя от ребенка, учитывать его возможности, а не то, как Вам хотелось бы это видеть. </w:t>
      </w:r>
      <w:r w:rsidRPr="000F0A98">
        <w:rPr>
          <w:rFonts w:ascii="Times New Roman" w:hAnsi="Times New Roman"/>
          <w:color w:val="000000"/>
          <w:sz w:val="24"/>
          <w:szCs w:val="24"/>
        </w:rPr>
        <w:br/>
        <w:t>Попытайтесь погасить конфликт еще в зародыше, направляя интерес ребенка в другое русло. </w:t>
      </w:r>
      <w:r w:rsidRPr="000F0A98">
        <w:rPr>
          <w:rFonts w:ascii="Times New Roman" w:hAnsi="Times New Roman"/>
          <w:color w:val="000000"/>
          <w:sz w:val="24"/>
          <w:szCs w:val="24"/>
        </w:rPr>
        <w:br/>
        <w:t>Дать понять ему, что он любим, даже если в семье появился новорожденный. </w:t>
      </w:r>
      <w:r w:rsidRPr="000F0A98">
        <w:rPr>
          <w:rFonts w:ascii="Times New Roman" w:hAnsi="Times New Roman"/>
          <w:color w:val="000000"/>
          <w:sz w:val="24"/>
          <w:szCs w:val="24"/>
        </w:rPr>
        <w:br/>
        <w:t>Научить его общению ос сверстниками, уделяя максимум внимания при поступлении в детский сад. </w:t>
      </w:r>
      <w:r w:rsidRPr="000F0A98">
        <w:rPr>
          <w:rFonts w:ascii="Times New Roman" w:hAnsi="Times New Roman"/>
          <w:color w:val="000000"/>
          <w:sz w:val="24"/>
          <w:szCs w:val="24"/>
        </w:rPr>
        <w:br/>
        <w:t>При драчливости ребенка главное – не разъяснить, а предотвратить удар. </w:t>
      </w:r>
      <w:r w:rsidRPr="000F0A98">
        <w:rPr>
          <w:rFonts w:ascii="Times New Roman" w:hAnsi="Times New Roman"/>
          <w:color w:val="000000"/>
          <w:sz w:val="24"/>
          <w:szCs w:val="24"/>
        </w:rPr>
        <w:br/>
        <w:t>Помнить, что слово может ранить малыша. </w:t>
      </w:r>
      <w:r w:rsidRPr="000F0A98">
        <w:rPr>
          <w:rFonts w:ascii="Times New Roman" w:hAnsi="Times New Roman"/>
          <w:color w:val="000000"/>
          <w:sz w:val="24"/>
          <w:szCs w:val="24"/>
        </w:rPr>
        <w:br/>
        <w:t>Понимать ребенка!</w:t>
      </w:r>
    </w:p>
    <w:p w:rsidR="000F0A98" w:rsidRPr="000F0A98" w:rsidRDefault="000F0A98" w:rsidP="000F0A98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7D7B7A"/>
          <w:sz w:val="24"/>
          <w:szCs w:val="24"/>
        </w:rPr>
      </w:pPr>
      <w:r w:rsidRPr="000F0A98">
        <w:rPr>
          <w:rFonts w:ascii="Times New Roman" w:hAnsi="Times New Roman"/>
          <w:b/>
          <w:bCs/>
          <w:color w:val="000000"/>
          <w:sz w:val="24"/>
          <w:szCs w:val="24"/>
        </w:rPr>
        <w:t>Как</w:t>
      </w:r>
      <w:r w:rsidRPr="000F0A98">
        <w:rPr>
          <w:rFonts w:ascii="Times New Roman" w:hAnsi="Times New Roman"/>
          <w:color w:val="000000"/>
          <w:sz w:val="24"/>
          <w:szCs w:val="24"/>
        </w:rPr>
        <w:t> </w:t>
      </w:r>
      <w:r w:rsidRPr="000F0A98">
        <w:rPr>
          <w:rFonts w:ascii="Times New Roman" w:hAnsi="Times New Roman"/>
          <w:b/>
          <w:bCs/>
          <w:color w:val="000000"/>
          <w:sz w:val="24"/>
          <w:szCs w:val="24"/>
        </w:rPr>
        <w:t>не надо</w:t>
      </w:r>
      <w:r w:rsidRPr="000F0A98">
        <w:rPr>
          <w:rFonts w:ascii="Times New Roman" w:hAnsi="Times New Roman"/>
          <w:color w:val="000000"/>
          <w:sz w:val="24"/>
          <w:szCs w:val="24"/>
        </w:rPr>
        <w:t> вести себя родителям с агрессивным ребенком</w:t>
      </w:r>
    </w:p>
    <w:p w:rsidR="000F0A98" w:rsidRPr="000F0A98" w:rsidRDefault="000F0A98" w:rsidP="000F0A98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D7B7A"/>
          <w:sz w:val="24"/>
          <w:szCs w:val="24"/>
        </w:rPr>
      </w:pPr>
      <w:r w:rsidRPr="000F0A98">
        <w:rPr>
          <w:rFonts w:ascii="Times New Roman" w:hAnsi="Times New Roman"/>
          <w:color w:val="000000"/>
          <w:sz w:val="24"/>
          <w:szCs w:val="24"/>
        </w:rPr>
        <w:t>Постоянно внушать ему, что он плохой. Помните, что отрицательная оценка взрослых формирует отрицательную самооценку  у малыша и затрудняет его общение с внешним миром. </w:t>
      </w:r>
      <w:r w:rsidRPr="000F0A98">
        <w:rPr>
          <w:rFonts w:ascii="Times New Roman" w:hAnsi="Times New Roman"/>
          <w:color w:val="000000"/>
          <w:sz w:val="24"/>
          <w:szCs w:val="24"/>
        </w:rPr>
        <w:br/>
        <w:t>Негибкими воспитательными мероприятиями загонять ребенка в угол, ожесточая его. </w:t>
      </w:r>
      <w:r w:rsidRPr="000F0A98">
        <w:rPr>
          <w:rFonts w:ascii="Times New Roman" w:hAnsi="Times New Roman"/>
          <w:color w:val="000000"/>
          <w:sz w:val="24"/>
          <w:szCs w:val="24"/>
        </w:rPr>
        <w:br/>
        <w:t>Использовать агрессивные методы воспитания и наказания (шлепки, угол, ремень). Не забывайте, что агрессивность – это следствие враждебности, а воспитательные мероприятия – не орудия сражения. </w:t>
      </w:r>
      <w:r w:rsidRPr="000F0A98">
        <w:rPr>
          <w:rFonts w:ascii="Times New Roman" w:hAnsi="Times New Roman"/>
          <w:color w:val="000000"/>
          <w:sz w:val="24"/>
          <w:szCs w:val="24"/>
        </w:rPr>
        <w:br/>
        <w:t>Позволять ребенку даже нарочно стрелять во взрослых игрушечным пистолетом. </w:t>
      </w:r>
      <w:r w:rsidRPr="000F0A98">
        <w:rPr>
          <w:rFonts w:ascii="Times New Roman" w:hAnsi="Times New Roman"/>
          <w:color w:val="000000"/>
          <w:sz w:val="24"/>
          <w:szCs w:val="24"/>
        </w:rPr>
        <w:br/>
        <w:t>Учить мучить домашних животных. </w:t>
      </w:r>
      <w:r w:rsidRPr="000F0A98">
        <w:rPr>
          <w:rFonts w:ascii="Times New Roman" w:hAnsi="Times New Roman"/>
          <w:color w:val="000000"/>
          <w:sz w:val="24"/>
          <w:szCs w:val="24"/>
        </w:rPr>
        <w:br/>
        <w:t>Преднамеренно разжигать романтические чувства к одному из родителей. </w:t>
      </w:r>
      <w:r w:rsidRPr="000F0A98">
        <w:rPr>
          <w:rFonts w:ascii="Times New Roman" w:hAnsi="Times New Roman"/>
          <w:color w:val="000000"/>
          <w:sz w:val="24"/>
          <w:szCs w:val="24"/>
        </w:rPr>
        <w:br/>
        <w:t>Все время подчеркивать и напоминать, что новорожденный лучше его. </w:t>
      </w:r>
      <w:r w:rsidRPr="000F0A98">
        <w:rPr>
          <w:rFonts w:ascii="Times New Roman" w:hAnsi="Times New Roman"/>
          <w:color w:val="000000"/>
          <w:sz w:val="24"/>
          <w:szCs w:val="24"/>
        </w:rPr>
        <w:br/>
        <w:t>Культивировать вражду между ним и сверстниками. </w:t>
      </w:r>
      <w:r w:rsidRPr="000F0A98">
        <w:rPr>
          <w:rFonts w:ascii="Times New Roman" w:hAnsi="Times New Roman"/>
          <w:color w:val="000000"/>
          <w:sz w:val="24"/>
          <w:szCs w:val="24"/>
        </w:rPr>
        <w:br/>
        <w:t>Оскорблять достоинство малыша грубыми словами.</w:t>
      </w:r>
      <w:r w:rsidRPr="000F0A98">
        <w:rPr>
          <w:rFonts w:ascii="Times New Roman" w:hAnsi="Times New Roman"/>
          <w:color w:val="000000"/>
          <w:sz w:val="24"/>
          <w:szCs w:val="24"/>
        </w:rPr>
        <w:br/>
        <w:t>Не любить его или любить только «оценочной» любовью.</w:t>
      </w:r>
    </w:p>
    <w:p w:rsidR="000F0A98" w:rsidRDefault="000F0A98" w:rsidP="00075487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0A98" w:rsidRDefault="000F0A98" w:rsidP="00075487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0A98" w:rsidRDefault="000F0A98" w:rsidP="00075487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0A98" w:rsidRDefault="000F0A98" w:rsidP="00075487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0A98" w:rsidRDefault="000F0A98" w:rsidP="00075487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F0A98" w:rsidRDefault="000F0A98" w:rsidP="00075487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F3FC5" w:rsidRPr="00CF3FC5" w:rsidRDefault="00CF3FC5" w:rsidP="00075487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CF3FC5" w:rsidRPr="00CF3FC5" w:rsidSect="002B0C2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23294F" w:rsidRDefault="0023294F" w:rsidP="00075487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УЧЕБНО-ТЕМАТИЧЕСКИЙ</w:t>
      </w:r>
      <w:r w:rsidRPr="00D62FA0">
        <w:rPr>
          <w:rFonts w:ascii="Times New Roman" w:hAnsi="Times New Roman"/>
          <w:b/>
          <w:color w:val="000000"/>
          <w:sz w:val="24"/>
          <w:szCs w:val="24"/>
        </w:rPr>
        <w:t xml:space="preserve"> ПЛАН</w:t>
      </w:r>
    </w:p>
    <w:p w:rsidR="0023294F" w:rsidRDefault="0023294F" w:rsidP="00075487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3294F" w:rsidRPr="00D62FA0" w:rsidRDefault="0023294F" w:rsidP="00075487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3294F" w:rsidRPr="00D62FA0" w:rsidRDefault="0023294F" w:rsidP="00075487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5809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9"/>
        <w:gridCol w:w="2236"/>
        <w:gridCol w:w="7009"/>
        <w:gridCol w:w="3686"/>
        <w:gridCol w:w="1119"/>
        <w:gridCol w:w="15"/>
        <w:gridCol w:w="1105"/>
      </w:tblGrid>
      <w:tr w:rsidR="0023294F" w:rsidRPr="00C72FFB" w:rsidTr="004700DE">
        <w:trPr>
          <w:trHeight w:val="145"/>
        </w:trPr>
        <w:tc>
          <w:tcPr>
            <w:tcW w:w="639" w:type="dxa"/>
          </w:tcPr>
          <w:p w:rsidR="0023294F" w:rsidRPr="00D62FA0" w:rsidRDefault="0023294F" w:rsidP="00A97CD7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D62F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62F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D62F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6" w:type="dxa"/>
          </w:tcPr>
          <w:p w:rsidR="0023294F" w:rsidRPr="00D62FA0" w:rsidRDefault="0023294F" w:rsidP="00A97CD7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7009" w:type="dxa"/>
          </w:tcPr>
          <w:p w:rsidR="0023294F" w:rsidRPr="00D62FA0" w:rsidRDefault="0023294F" w:rsidP="00A97CD7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 и задачи</w:t>
            </w:r>
          </w:p>
        </w:tc>
        <w:tc>
          <w:tcPr>
            <w:tcW w:w="3686" w:type="dxa"/>
          </w:tcPr>
          <w:p w:rsidR="0023294F" w:rsidRPr="00D62FA0" w:rsidRDefault="0023294F" w:rsidP="00A97CD7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239" w:type="dxa"/>
            <w:gridSpan w:val="3"/>
          </w:tcPr>
          <w:p w:rsidR="0023294F" w:rsidRPr="00D62FA0" w:rsidRDefault="0023294F" w:rsidP="00A97CD7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занятий</w:t>
            </w:r>
          </w:p>
        </w:tc>
      </w:tr>
      <w:tr w:rsidR="0023294F" w:rsidRPr="00C72FFB" w:rsidTr="004700DE">
        <w:trPr>
          <w:trHeight w:val="145"/>
        </w:trPr>
        <w:tc>
          <w:tcPr>
            <w:tcW w:w="13570" w:type="dxa"/>
            <w:gridSpan w:val="4"/>
          </w:tcPr>
          <w:p w:rsidR="0023294F" w:rsidRPr="00D62FA0" w:rsidRDefault="0023294F" w:rsidP="00A97CD7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D62F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proofErr w:type="spellStart"/>
            <w:r w:rsidRPr="00D62F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й</w:t>
            </w:r>
            <w:proofErr w:type="spellEnd"/>
            <w:r w:rsidRPr="00D62F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блок – «Здравствуйте, это Я» (2,5 часа)</w:t>
            </w:r>
          </w:p>
        </w:tc>
        <w:tc>
          <w:tcPr>
            <w:tcW w:w="1134" w:type="dxa"/>
            <w:gridSpan w:val="2"/>
          </w:tcPr>
          <w:p w:rsidR="0023294F" w:rsidRPr="004700DE" w:rsidRDefault="0023294F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00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Теоретические </w:t>
            </w:r>
          </w:p>
        </w:tc>
        <w:tc>
          <w:tcPr>
            <w:tcW w:w="1105" w:type="dxa"/>
          </w:tcPr>
          <w:p w:rsidR="0023294F" w:rsidRPr="004700DE" w:rsidRDefault="0023294F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00DE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Практические</w:t>
            </w:r>
          </w:p>
        </w:tc>
      </w:tr>
      <w:tr w:rsidR="0023294F" w:rsidRPr="00C72FFB" w:rsidTr="00C52B09">
        <w:trPr>
          <w:trHeight w:val="145"/>
        </w:trPr>
        <w:tc>
          <w:tcPr>
            <w:tcW w:w="639" w:type="dxa"/>
          </w:tcPr>
          <w:p w:rsidR="0023294F" w:rsidRPr="00D62FA0" w:rsidRDefault="0023294F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«Здравствуйте, это Я»</w:t>
            </w:r>
          </w:p>
        </w:tc>
        <w:tc>
          <w:tcPr>
            <w:tcW w:w="7009" w:type="dxa"/>
          </w:tcPr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повышение активности детей;</w:t>
            </w:r>
          </w:p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снижение уровня тревожности;</w:t>
            </w:r>
          </w:p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повышение самооценки ребенка;</w:t>
            </w:r>
          </w:p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коммуникативных навыков;</w:t>
            </w:r>
          </w:p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умения понимать свое эмоциональное состояние;</w:t>
            </w:r>
          </w:p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умения распознавать чувства другого;</w:t>
            </w:r>
          </w:p>
        </w:tc>
        <w:tc>
          <w:tcPr>
            <w:tcW w:w="3686" w:type="dxa"/>
          </w:tcPr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«Давайте поздороваемся»</w:t>
            </w:r>
          </w:p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«Я есть, я буду»</w:t>
            </w:r>
          </w:p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«Что я люблю»</w:t>
            </w:r>
          </w:p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«Угадай по голосу»</w:t>
            </w:r>
          </w:p>
        </w:tc>
        <w:tc>
          <w:tcPr>
            <w:tcW w:w="1119" w:type="dxa"/>
          </w:tcPr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23294F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23294F" w:rsidRPr="00C72FFB" w:rsidTr="00C52B09">
        <w:trPr>
          <w:trHeight w:val="145"/>
        </w:trPr>
        <w:tc>
          <w:tcPr>
            <w:tcW w:w="639" w:type="dxa"/>
          </w:tcPr>
          <w:p w:rsidR="0023294F" w:rsidRPr="00D62FA0" w:rsidRDefault="0023294F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«Здравствуйте, это Я»</w:t>
            </w:r>
          </w:p>
        </w:tc>
        <w:tc>
          <w:tcPr>
            <w:tcW w:w="7009" w:type="dxa"/>
          </w:tcPr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повышение активности детей;</w:t>
            </w:r>
          </w:p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повышение самооценки ребенка;</w:t>
            </w:r>
          </w:p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коммуникативных навыков;</w:t>
            </w:r>
          </w:p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умения понимать свое эмоциональное состояние;</w:t>
            </w:r>
          </w:p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умения распознавать чувства другого;</w:t>
            </w:r>
          </w:p>
        </w:tc>
        <w:tc>
          <w:tcPr>
            <w:tcW w:w="3686" w:type="dxa"/>
          </w:tcPr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«Интервью»</w:t>
            </w:r>
          </w:p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«Паровозик»</w:t>
            </w:r>
          </w:p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релаксация «Самоуважение»</w:t>
            </w:r>
          </w:p>
        </w:tc>
        <w:tc>
          <w:tcPr>
            <w:tcW w:w="1119" w:type="dxa"/>
          </w:tcPr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23294F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23294F" w:rsidRPr="00C72FFB" w:rsidTr="00C52B09">
        <w:trPr>
          <w:trHeight w:val="145"/>
        </w:trPr>
        <w:tc>
          <w:tcPr>
            <w:tcW w:w="639" w:type="dxa"/>
          </w:tcPr>
          <w:p w:rsidR="0023294F" w:rsidRPr="00D62FA0" w:rsidRDefault="0023294F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«Сказка о волшебных зеркалах»</w:t>
            </w:r>
          </w:p>
        </w:tc>
        <w:tc>
          <w:tcPr>
            <w:tcW w:w="7009" w:type="dxa"/>
          </w:tcPr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поддержание мотивации ребенка на познание самого себя;</w:t>
            </w:r>
          </w:p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коммуникативных навыков;</w:t>
            </w:r>
          </w:p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повышение активности детей;</w:t>
            </w:r>
          </w:p>
        </w:tc>
        <w:tc>
          <w:tcPr>
            <w:tcW w:w="3686" w:type="dxa"/>
          </w:tcPr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чтение «Сказки о волшебных зеркалах» (часть 1);</w:t>
            </w:r>
          </w:p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беседа и анализ сказки;</w:t>
            </w:r>
          </w:p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рисование по сказке;</w:t>
            </w:r>
          </w:p>
        </w:tc>
        <w:tc>
          <w:tcPr>
            <w:tcW w:w="1119" w:type="dxa"/>
          </w:tcPr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23294F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23294F" w:rsidRPr="00C72FFB" w:rsidTr="00C52B09">
        <w:trPr>
          <w:trHeight w:val="145"/>
        </w:trPr>
        <w:tc>
          <w:tcPr>
            <w:tcW w:w="639" w:type="dxa"/>
          </w:tcPr>
          <w:p w:rsidR="0023294F" w:rsidRPr="00D62FA0" w:rsidRDefault="0023294F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«Сказка о волшебных зеркалах»</w:t>
            </w:r>
          </w:p>
        </w:tc>
        <w:tc>
          <w:tcPr>
            <w:tcW w:w="7009" w:type="dxa"/>
          </w:tcPr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поддержание мотивации ребенка на познание самого себя;</w:t>
            </w:r>
          </w:p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коммуникативных навыков;</w:t>
            </w:r>
          </w:p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повышение активности детей;</w:t>
            </w:r>
          </w:p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развивать потребность в самоанализе и рефлексии;</w:t>
            </w:r>
          </w:p>
        </w:tc>
        <w:tc>
          <w:tcPr>
            <w:tcW w:w="3686" w:type="dxa"/>
          </w:tcPr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чтение «Сказки о волшебных зеркалах» (часть 2);</w:t>
            </w:r>
          </w:p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беседа и анализ сказки;</w:t>
            </w:r>
          </w:p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рисование по сказке;</w:t>
            </w:r>
          </w:p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рисование «Автопортрет»</w:t>
            </w:r>
          </w:p>
        </w:tc>
        <w:tc>
          <w:tcPr>
            <w:tcW w:w="1119" w:type="dxa"/>
          </w:tcPr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23294F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23294F" w:rsidRPr="00C72FFB" w:rsidTr="00C52B09">
        <w:trPr>
          <w:trHeight w:val="145"/>
        </w:trPr>
        <w:tc>
          <w:tcPr>
            <w:tcW w:w="639" w:type="dxa"/>
          </w:tcPr>
          <w:p w:rsidR="0023294F" w:rsidRPr="00D62FA0" w:rsidRDefault="0023294F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236" w:type="dxa"/>
          </w:tcPr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«Сказка о волшебных зеркалах»</w:t>
            </w:r>
          </w:p>
        </w:tc>
        <w:tc>
          <w:tcPr>
            <w:tcW w:w="7009" w:type="dxa"/>
          </w:tcPr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поддержание мотивации ребенка на познание самого себя;</w:t>
            </w:r>
          </w:p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коммуникативных навыков;</w:t>
            </w:r>
          </w:p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повышение активности детей;</w:t>
            </w:r>
          </w:p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укрепить интерес к самопознанию;</w:t>
            </w:r>
          </w:p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развивать рефлексию;</w:t>
            </w:r>
          </w:p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закрепить знания об основных составляющих </w:t>
            </w:r>
            <w:proofErr w:type="spellStart"/>
            <w:proofErr w:type="gram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Я-образа</w:t>
            </w:r>
            <w:proofErr w:type="spellEnd"/>
            <w:proofErr w:type="gram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686" w:type="dxa"/>
          </w:tcPr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чтение «Сказки о волшебных зеркалах» (часть 3);</w:t>
            </w:r>
          </w:p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беседа и анализ сказки;</w:t>
            </w:r>
          </w:p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рисование по сказке;</w:t>
            </w:r>
          </w:p>
        </w:tc>
        <w:tc>
          <w:tcPr>
            <w:tcW w:w="1119" w:type="dxa"/>
          </w:tcPr>
          <w:p w:rsidR="0023294F" w:rsidRPr="00D62FA0" w:rsidRDefault="0023294F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23294F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23294F" w:rsidRPr="00C72FFB" w:rsidTr="00C52B09">
        <w:trPr>
          <w:trHeight w:val="145"/>
        </w:trPr>
        <w:tc>
          <w:tcPr>
            <w:tcW w:w="13570" w:type="dxa"/>
            <w:gridSpan w:val="4"/>
          </w:tcPr>
          <w:p w:rsidR="0023294F" w:rsidRDefault="0023294F" w:rsidP="00A97CD7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3294F" w:rsidRDefault="0023294F" w:rsidP="00A97CD7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3294F" w:rsidRPr="00D62FA0" w:rsidRDefault="0023294F" w:rsidP="00A97CD7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II</w:t>
            </w:r>
            <w:r w:rsidRPr="00D62F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proofErr w:type="spellStart"/>
            <w:r w:rsidRPr="00D62F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й</w:t>
            </w:r>
            <w:proofErr w:type="spellEnd"/>
            <w:r w:rsidRPr="00D62F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блок – «Азбука настроений» (10 часов)</w:t>
            </w:r>
          </w:p>
        </w:tc>
        <w:tc>
          <w:tcPr>
            <w:tcW w:w="1119" w:type="dxa"/>
          </w:tcPr>
          <w:p w:rsidR="0023294F" w:rsidRPr="004700DE" w:rsidRDefault="0023294F" w:rsidP="00A97CD7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23294F" w:rsidRPr="004700DE" w:rsidRDefault="0023294F" w:rsidP="00A97CD7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71FAE" w:rsidRPr="00C72FFB" w:rsidTr="002F3942">
        <w:trPr>
          <w:trHeight w:val="145"/>
        </w:trPr>
        <w:tc>
          <w:tcPr>
            <w:tcW w:w="639" w:type="dxa"/>
          </w:tcPr>
          <w:p w:rsidR="00E71FAE" w:rsidRPr="00D62FA0" w:rsidRDefault="00E71FAE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3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«Мое настроение»</w:t>
            </w:r>
          </w:p>
        </w:tc>
        <w:tc>
          <w:tcPr>
            <w:tcW w:w="700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научить детей придумывать, фантазировать, обогатить словарь;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сформировать ценности ненасилия и навыки 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научиться определять свои чувства, практиковаться в их выражении словами и мимикой;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сформировать установку на миролюбие и сохранение душевного равновесия в отношениях с людьми, на сопереживание и сочувствие;</w:t>
            </w:r>
          </w:p>
        </w:tc>
        <w:tc>
          <w:tcPr>
            <w:tcW w:w="368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чтение 1-го отрывка сказки «Тише, пожалуйста»;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«Замри-отомри»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чтение 2-го отрывка сказки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беседа по сказке и ее анализ</w:t>
            </w:r>
          </w:p>
        </w:tc>
        <w:tc>
          <w:tcPr>
            <w:tcW w:w="111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E71FAE" w:rsidRDefault="00E71FAE">
            <w:r w:rsidRPr="0089704D"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E71FAE" w:rsidRPr="00C72FFB" w:rsidTr="002F3942">
        <w:trPr>
          <w:trHeight w:val="145"/>
        </w:trPr>
        <w:tc>
          <w:tcPr>
            <w:tcW w:w="639" w:type="dxa"/>
          </w:tcPr>
          <w:p w:rsidR="00E71FAE" w:rsidRPr="00D62FA0" w:rsidRDefault="00E71FAE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«Я и мои чувства»</w:t>
            </w:r>
          </w:p>
        </w:tc>
        <w:tc>
          <w:tcPr>
            <w:tcW w:w="700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научить детей придумывать, фантазировать, обогатить словарь;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сформировать ценности ненасилия и навыки 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научиться определять свои чувства, практиковаться в их выражении словами и мимикой;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сформировать установку на миролюбие и сохранение душевного равновесия в отношениях с людьми, на сопереживание и сочувствие;</w:t>
            </w:r>
          </w:p>
        </w:tc>
        <w:tc>
          <w:tcPr>
            <w:tcW w:w="368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чтение 3-го отрывка сказки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«Работа с чувствами»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чтение 4-го отрывка сказки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беседа и анализ сказки</w:t>
            </w:r>
          </w:p>
        </w:tc>
        <w:tc>
          <w:tcPr>
            <w:tcW w:w="111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E71FAE" w:rsidRDefault="00E71FAE">
            <w:r w:rsidRPr="0089704D"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E71FAE" w:rsidRPr="00C72FFB" w:rsidTr="002F3942">
        <w:trPr>
          <w:trHeight w:val="145"/>
        </w:trPr>
        <w:tc>
          <w:tcPr>
            <w:tcW w:w="639" w:type="dxa"/>
          </w:tcPr>
          <w:p w:rsidR="00E71FAE" w:rsidRPr="00D62FA0" w:rsidRDefault="00E71FAE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3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«Добро и зло живут в одной душе»</w:t>
            </w:r>
          </w:p>
        </w:tc>
        <w:tc>
          <w:tcPr>
            <w:tcW w:w="700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научить детей придумывать, фантазировать, обогатить словарь;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подвести детей к осознанию своих переживаний и чувств, своего внутреннего мира;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сформировать ценности ненасилия и навыки 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научиться определять свои чувства, практиковаться в их выражении словами и мимикой;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сформировать установку на миролюбие и сохранение душевного равновесия в отношениях с людьми, на сопереживание и сочувствие;</w:t>
            </w:r>
          </w:p>
        </w:tc>
        <w:tc>
          <w:tcPr>
            <w:tcW w:w="368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«Ладошки»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чтение 5-го отрывка сказки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беседа по сказке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чтение 6-го отрывка сказки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«Работа с чувствами»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«Замри-отомри»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беседа по сказке и ее анализ</w:t>
            </w:r>
          </w:p>
        </w:tc>
        <w:tc>
          <w:tcPr>
            <w:tcW w:w="111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E71FAE" w:rsidRDefault="00E71FAE">
            <w:r w:rsidRPr="0089704D"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E71FAE" w:rsidRPr="00C72FFB" w:rsidTr="002F3942">
        <w:trPr>
          <w:trHeight w:val="145"/>
        </w:trPr>
        <w:tc>
          <w:tcPr>
            <w:tcW w:w="639" w:type="dxa"/>
          </w:tcPr>
          <w:p w:rsidR="00E71FAE" w:rsidRPr="00D62FA0" w:rsidRDefault="00E71FAE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«Правила 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ненасилия»</w:t>
            </w:r>
          </w:p>
        </w:tc>
        <w:tc>
          <w:tcPr>
            <w:tcW w:w="700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научить детей придумывать, фантазировать, обогатить словарь;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подвести детей к осознанию своих переживаний и чувств, своего внутреннего мира;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сформировать ценности ненасилия и навыки 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сформировать установку на миролюбие и сохранение душевного равновесия в отношениях с людьми, на сопереживание и сочувствие;</w:t>
            </w:r>
          </w:p>
        </w:tc>
        <w:tc>
          <w:tcPr>
            <w:tcW w:w="368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беседа «Правила 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тренинг «Как справиться со своими эмоциями»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«Цветок»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упражнение на релаксацию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«Снежная баба»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беседа «Копилка добрых дел»</w:t>
            </w:r>
          </w:p>
        </w:tc>
        <w:tc>
          <w:tcPr>
            <w:tcW w:w="111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E71FAE" w:rsidRDefault="00E71FAE">
            <w:r w:rsidRPr="0089704D"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E71FAE" w:rsidRPr="00C72FFB" w:rsidTr="002F3942">
        <w:trPr>
          <w:trHeight w:val="145"/>
        </w:trPr>
        <w:tc>
          <w:tcPr>
            <w:tcW w:w="639" w:type="dxa"/>
          </w:tcPr>
          <w:p w:rsidR="00E71FAE" w:rsidRPr="00D62FA0" w:rsidRDefault="00E71FAE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«Копилка добрых дел»</w:t>
            </w:r>
          </w:p>
        </w:tc>
        <w:tc>
          <w:tcPr>
            <w:tcW w:w="700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научить детей придумывать, фантазировать, обогатить словарь;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подвести детей к осознанию своих переживаний и чувств, своего внутреннего мира;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сформировать ценности ненасилия и навыки 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сформировать установку на миролюбие и сохранение душевного равновесия в отношениях с людьми, на сопереживание и сочувствие;</w:t>
            </w:r>
          </w:p>
        </w:tc>
        <w:tc>
          <w:tcPr>
            <w:tcW w:w="368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беседа «Копилка добрых дел»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рисование ссоры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беседа по рисункам</w:t>
            </w:r>
          </w:p>
        </w:tc>
        <w:tc>
          <w:tcPr>
            <w:tcW w:w="111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E71FAE" w:rsidRDefault="00E71FAE">
            <w:r w:rsidRPr="0089704D"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E71FAE" w:rsidRPr="00C72FFB" w:rsidTr="002F3942">
        <w:trPr>
          <w:trHeight w:val="145"/>
        </w:trPr>
        <w:tc>
          <w:tcPr>
            <w:tcW w:w="639" w:type="dxa"/>
          </w:tcPr>
          <w:p w:rsidR="00E71FAE" w:rsidRPr="00D62FA0" w:rsidRDefault="00E71FAE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3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«Доброжелательность и смирение»</w:t>
            </w:r>
          </w:p>
        </w:tc>
        <w:tc>
          <w:tcPr>
            <w:tcW w:w="700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научить детей уважительно относиться к людям;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развивать чувство 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эмпатии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воспитывать внимание и терпимость друг к другу;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усвоить продуктивные способы взаимодействия людей друг с другом;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воспитывать сдержанность и смирение, доброжелательность и великодушие;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научить детей управлять своими желаниями и эмоциями;</w:t>
            </w:r>
          </w:p>
        </w:tc>
        <w:tc>
          <w:tcPr>
            <w:tcW w:w="368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чтение 1-го отрывка русской народной сказки «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Морозко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беседа по сказке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чтение 2-го отрывка сказки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рисование по сказке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«Работа с чувствами»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чтение 3-го отрывка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беседа по сказке и ее анализ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тренинг «Как справиться со своими эмоциями»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обсуждение проблемной ситуации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работа с пословицами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E71FAE" w:rsidRDefault="00E71FAE">
            <w:r w:rsidRPr="0089704D"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E71FAE" w:rsidRPr="00C72FFB" w:rsidTr="002F3942">
        <w:trPr>
          <w:trHeight w:val="145"/>
        </w:trPr>
        <w:tc>
          <w:tcPr>
            <w:tcW w:w="639" w:type="dxa"/>
          </w:tcPr>
          <w:p w:rsidR="00E71FAE" w:rsidRPr="00D62FA0" w:rsidRDefault="00E71FAE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3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«Доброжелательность и смирение»</w:t>
            </w:r>
          </w:p>
        </w:tc>
        <w:tc>
          <w:tcPr>
            <w:tcW w:w="700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научить детей уважительно относиться к людям;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развивать чувство 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эмпатии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воспитывать внимание и терпимость друг к другу;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усвоить продуктивные способы взаимодействия людей друг с другом;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воспитывать сдержанность и смирение, доброжелательность и великодушие;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научить детей управлять своими желаниями и эмоциями;</w:t>
            </w:r>
          </w:p>
        </w:tc>
        <w:tc>
          <w:tcPr>
            <w:tcW w:w="368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чтение 4-го отрывка сказки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чтение 5-го отрывка сказки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чтение 6-го отрывка сказки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беседа по сказке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творческое задание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«Работа с чувствами»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игра-театрализация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-беседа по сказке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чтение 7-го и 8-го отрывка сказки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«Ладошки»</w:t>
            </w:r>
          </w:p>
        </w:tc>
        <w:tc>
          <w:tcPr>
            <w:tcW w:w="111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E71FAE" w:rsidRDefault="00E71FAE">
            <w:r w:rsidRPr="0089704D"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E71FAE" w:rsidRPr="00C72FFB" w:rsidTr="002F3942">
        <w:trPr>
          <w:trHeight w:val="145"/>
        </w:trPr>
        <w:tc>
          <w:tcPr>
            <w:tcW w:w="639" w:type="dxa"/>
          </w:tcPr>
          <w:p w:rsidR="00E71FAE" w:rsidRPr="00D62FA0" w:rsidRDefault="00E71FAE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3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«Недовольство»</w:t>
            </w:r>
          </w:p>
        </w:tc>
        <w:tc>
          <w:tcPr>
            <w:tcW w:w="700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научить детей уважительно относиться к людям;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развивать чувство 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эмпатии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воспитывать внимание и терпимость друг к другу;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усвоить продуктивные способы взаимодействия людей друг с другом;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воспитывать сдержанность и смирение, доброжелательность и великодушие;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научить детей управлять своими желаниями и эмоциями;</w:t>
            </w:r>
          </w:p>
        </w:tc>
        <w:tc>
          <w:tcPr>
            <w:tcW w:w="368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чтение 9-го, 10-го, 11-го, 12-го отрывков сказки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беседа по сказке и ее анализ</w:t>
            </w:r>
          </w:p>
        </w:tc>
        <w:tc>
          <w:tcPr>
            <w:tcW w:w="111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E71FAE" w:rsidRDefault="00E71FAE">
            <w:r w:rsidRPr="0089704D"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E71FAE" w:rsidRPr="00C72FFB" w:rsidTr="002F3942">
        <w:trPr>
          <w:trHeight w:val="145"/>
        </w:trPr>
        <w:tc>
          <w:tcPr>
            <w:tcW w:w="639" w:type="dxa"/>
          </w:tcPr>
          <w:p w:rsidR="00E71FAE" w:rsidRPr="00D62FA0" w:rsidRDefault="00E71FAE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3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«Что посеешь, то пожнешь»</w:t>
            </w:r>
          </w:p>
        </w:tc>
        <w:tc>
          <w:tcPr>
            <w:tcW w:w="700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научить детей уважительно относиться к людям;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развивать чувство 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эмпатии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воспитывать внимание и терпимость друг к другу;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усвоить продуктивные способы взаимодействия людей друг с другом;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воспитывать сдержанность и смирение, доброжелательность и великодушие;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научить детей управлять своими желаниями и эмоциями;</w:t>
            </w:r>
          </w:p>
        </w:tc>
        <w:tc>
          <w:tcPr>
            <w:tcW w:w="368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обсуждение действия «Принцип возврата»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тренинг «Как справиться со своими эмоциями»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работа с метафорами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работа с пословицами и выражениями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«Ладошки»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выводы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творческое задание</w:t>
            </w:r>
          </w:p>
        </w:tc>
        <w:tc>
          <w:tcPr>
            <w:tcW w:w="111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E71FAE" w:rsidRDefault="00E71FAE">
            <w:r w:rsidRPr="0089704D"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E71FAE" w:rsidRPr="00C72FFB" w:rsidTr="002F3942">
        <w:trPr>
          <w:trHeight w:val="145"/>
        </w:trPr>
        <w:tc>
          <w:tcPr>
            <w:tcW w:w="639" w:type="dxa"/>
          </w:tcPr>
          <w:p w:rsidR="00E71FAE" w:rsidRPr="00D62FA0" w:rsidRDefault="00E71FAE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3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«Суровый нрав не прав»</w:t>
            </w:r>
          </w:p>
        </w:tc>
        <w:tc>
          <w:tcPr>
            <w:tcW w:w="700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научить детей уважительно относиться к людям;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развивать чувство 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эмпатии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воспитывать внимание и терпимость друг к другу;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усвоить продуктивные способы взаимодействия людей друг с другом;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научить детей управлять своими желаниями и эмоциями;</w:t>
            </w:r>
          </w:p>
        </w:tc>
        <w:tc>
          <w:tcPr>
            <w:tcW w:w="368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«Работа с чувствами»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«Ладошки»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работа с пиктограммами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беседа по сказке и ее анализ</w:t>
            </w:r>
          </w:p>
        </w:tc>
        <w:tc>
          <w:tcPr>
            <w:tcW w:w="111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E71FAE" w:rsidRDefault="00E71FAE">
            <w:r w:rsidRPr="0089704D"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E71FAE" w:rsidRPr="00C72FFB" w:rsidTr="002F3942">
        <w:trPr>
          <w:trHeight w:val="145"/>
        </w:trPr>
        <w:tc>
          <w:tcPr>
            <w:tcW w:w="639" w:type="dxa"/>
          </w:tcPr>
          <w:p w:rsidR="00E71FAE" w:rsidRPr="00D62FA0" w:rsidRDefault="00E71FAE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3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«Претензии»</w:t>
            </w:r>
          </w:p>
        </w:tc>
        <w:tc>
          <w:tcPr>
            <w:tcW w:w="700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научить детей уважительно относиться к людям;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развивать чувство 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эмпатии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воспитывать внимание и терпимость друг к другу;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усвоить продуктивные способы взаимодействия людей друг с другом;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воспитывать сдержанность и смирение, доброжелательность и великодушие;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научить детей управлять своими желаниями и эмоциями;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беседа с детьми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обсуждение проблемных ситуаций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тренинг «Как справиться со своими  эмоциями»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«Ладошки»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выводы</w:t>
            </w:r>
          </w:p>
        </w:tc>
        <w:tc>
          <w:tcPr>
            <w:tcW w:w="111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E71FAE" w:rsidRDefault="00E71FAE">
            <w:r w:rsidRPr="0089704D"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E71FAE" w:rsidRPr="00C72FFB" w:rsidTr="002F3942">
        <w:trPr>
          <w:trHeight w:val="145"/>
        </w:trPr>
        <w:tc>
          <w:tcPr>
            <w:tcW w:w="639" w:type="dxa"/>
          </w:tcPr>
          <w:p w:rsidR="00E71FAE" w:rsidRPr="00D62FA0" w:rsidRDefault="00E71FAE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3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«Встреча эмоций»</w:t>
            </w:r>
          </w:p>
        </w:tc>
        <w:tc>
          <w:tcPr>
            <w:tcW w:w="700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осознание своего самочувствия;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обучить детей эффективным способам общения;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снятие негативных настроений и восстановление сил;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снятие эмоционального и мышечного напряжения;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снижение уровня агрессии;</w:t>
            </w:r>
          </w:p>
        </w:tc>
        <w:tc>
          <w:tcPr>
            <w:tcW w:w="368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«Море волнуется»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«Попроси игрушку»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Тух-тиби-дух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«Спаси птенца»</w:t>
            </w:r>
          </w:p>
        </w:tc>
        <w:tc>
          <w:tcPr>
            <w:tcW w:w="111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E71FAE" w:rsidRDefault="00E71FAE">
            <w:r w:rsidRPr="0089704D"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E71FAE" w:rsidRPr="00C72FFB" w:rsidTr="002F3942">
        <w:trPr>
          <w:trHeight w:val="145"/>
        </w:trPr>
        <w:tc>
          <w:tcPr>
            <w:tcW w:w="639" w:type="dxa"/>
          </w:tcPr>
          <w:p w:rsidR="00E71FAE" w:rsidRPr="00D62FA0" w:rsidRDefault="00E71FAE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3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«Прогноз настроения»</w:t>
            </w:r>
          </w:p>
        </w:tc>
        <w:tc>
          <w:tcPr>
            <w:tcW w:w="700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осознание своего эмоционального состояния и окружающих людей;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обучение эффективным способам общения;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снижение уровня агрессивности;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снятие мышечного и эмоционального напряжения;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коммуникативных навыков.</w:t>
            </w:r>
          </w:p>
        </w:tc>
        <w:tc>
          <w:tcPr>
            <w:tcW w:w="368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«Любовь и злость»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«Прогноз настроения»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релаксация «Я помогаю другим»</w:t>
            </w:r>
          </w:p>
        </w:tc>
        <w:tc>
          <w:tcPr>
            <w:tcW w:w="111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E71FAE" w:rsidRDefault="00E71FAE">
            <w:r w:rsidRPr="0089704D"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E71FAE" w:rsidRPr="00C72FFB" w:rsidTr="002F3942">
        <w:trPr>
          <w:trHeight w:val="145"/>
        </w:trPr>
        <w:tc>
          <w:tcPr>
            <w:tcW w:w="639" w:type="dxa"/>
          </w:tcPr>
          <w:p w:rsidR="00E71FAE" w:rsidRPr="00D62FA0" w:rsidRDefault="00E71FAE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3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«Наши эмоции»</w:t>
            </w:r>
          </w:p>
        </w:tc>
        <w:tc>
          <w:tcPr>
            <w:tcW w:w="700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создание положительного эмоционального фона;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знакомство детей с эмоциями радости, удивления, страха, гнева, горя.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закреплять умение определять настроение по внешнему виду человека;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развивать коммуникативные навыки;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снижение уровня агрессии;</w:t>
            </w:r>
          </w:p>
        </w:tc>
        <w:tc>
          <w:tcPr>
            <w:tcW w:w="368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«Ток»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«Сороконожка»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беседа по рассказу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«Раз, два, три – покажи»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«Узнай настроение»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«Хоровод»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«Гармоничный танец»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коллективная работа «Мы едем, едем, едем»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«Передай улыбку»</w:t>
            </w:r>
          </w:p>
        </w:tc>
        <w:tc>
          <w:tcPr>
            <w:tcW w:w="111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E71FAE" w:rsidRDefault="00E71FAE">
            <w:r w:rsidRPr="0089704D"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E71FAE" w:rsidRPr="00C72FFB" w:rsidTr="002F3942">
        <w:trPr>
          <w:trHeight w:val="145"/>
        </w:trPr>
        <w:tc>
          <w:tcPr>
            <w:tcW w:w="639" w:type="dxa"/>
          </w:tcPr>
          <w:p w:rsidR="00E71FAE" w:rsidRPr="00D62FA0" w:rsidRDefault="00E71FAE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3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«Наши эмоции»</w:t>
            </w:r>
          </w:p>
        </w:tc>
        <w:tc>
          <w:tcPr>
            <w:tcW w:w="700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снятие агрессивности;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навыков невербального общения;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снятие мышечного и эмоционального напряжения;</w:t>
            </w:r>
          </w:p>
        </w:tc>
        <w:tc>
          <w:tcPr>
            <w:tcW w:w="368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«Пара противоположностей»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«Ласковый мелок»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«Щепки плывут по реке»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релаксация «Я помогаю другим»</w:t>
            </w:r>
          </w:p>
        </w:tc>
        <w:tc>
          <w:tcPr>
            <w:tcW w:w="111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E71FAE" w:rsidRDefault="00E71FAE">
            <w:r w:rsidRPr="0089704D"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E71FAE" w:rsidRPr="00C72FFB" w:rsidTr="002F3942">
        <w:trPr>
          <w:trHeight w:val="145"/>
        </w:trPr>
        <w:tc>
          <w:tcPr>
            <w:tcW w:w="639" w:type="dxa"/>
          </w:tcPr>
          <w:p w:rsidR="00E71FAE" w:rsidRPr="00D62FA0" w:rsidRDefault="00E71FAE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3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«Азбука настроений»</w:t>
            </w:r>
          </w:p>
        </w:tc>
        <w:tc>
          <w:tcPr>
            <w:tcW w:w="700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выражение и 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отреагирование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гнева и агрессии;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развивать умение </w:t>
            </w:r>
            <w:proofErr w:type="gram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высказать свое желание</w:t>
            </w:r>
            <w:proofErr w:type="gram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навыков общения;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развивать умение ребенка определять эмоциональное состояние по внешним признакам;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снижение эмоционального напряжения.</w:t>
            </w:r>
          </w:p>
        </w:tc>
        <w:tc>
          <w:tcPr>
            <w:tcW w:w="368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«Добрые волшебники»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«Король»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этюд «Король Боровик не в духе»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«Пиктограммы»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Радость-Ярость-Гнев-Грусть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E71FAE" w:rsidRDefault="00E71FAE">
            <w:r w:rsidRPr="0089704D"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E71FAE" w:rsidRPr="00C72FFB" w:rsidTr="002F3942">
        <w:trPr>
          <w:trHeight w:val="145"/>
        </w:trPr>
        <w:tc>
          <w:tcPr>
            <w:tcW w:w="639" w:type="dxa"/>
          </w:tcPr>
          <w:p w:rsidR="00E71FAE" w:rsidRPr="00D62FA0" w:rsidRDefault="00E71FAE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3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«Четыре дочери года»</w:t>
            </w:r>
          </w:p>
        </w:tc>
        <w:tc>
          <w:tcPr>
            <w:tcW w:w="700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поддержание мотивации ребенка на познание самого себя;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коммуникативных навыков;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повышение активности детей;</w:t>
            </w:r>
          </w:p>
        </w:tc>
        <w:tc>
          <w:tcPr>
            <w:tcW w:w="368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чтение сказки «Четыре дочери года»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беседа по сказке и ее анализ</w:t>
            </w:r>
          </w:p>
        </w:tc>
        <w:tc>
          <w:tcPr>
            <w:tcW w:w="111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E71FAE" w:rsidRDefault="00E71FAE">
            <w:r w:rsidRPr="0089704D"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E71FAE" w:rsidRPr="00C72FFB" w:rsidTr="002F3942">
        <w:trPr>
          <w:trHeight w:val="145"/>
        </w:trPr>
        <w:tc>
          <w:tcPr>
            <w:tcW w:w="639" w:type="dxa"/>
          </w:tcPr>
          <w:p w:rsidR="00E71FAE" w:rsidRPr="00D62FA0" w:rsidRDefault="00E71FAE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3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«В стране гномиков»</w:t>
            </w:r>
          </w:p>
        </w:tc>
        <w:tc>
          <w:tcPr>
            <w:tcW w:w="700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формировать в игровой деятельности эффективное общение </w:t>
            </w:r>
            <w:proofErr w:type="gram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взрослыми и со сверстниками;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научить детей контролировать свои эмоции;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снижение и 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отреагирование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гнева и агрессии;</w:t>
            </w:r>
          </w:p>
        </w:tc>
        <w:tc>
          <w:tcPr>
            <w:tcW w:w="368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графическая работа «Гном»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«Мы идем в лес»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«Ниточка-иголочка»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«Хлопушки»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«Ходьба гуськом»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«Обход медведя»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Кричалки-шепталки-молчалки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«Найди отличия»</w:t>
            </w:r>
          </w:p>
        </w:tc>
        <w:tc>
          <w:tcPr>
            <w:tcW w:w="111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E71FAE" w:rsidRDefault="00E71FAE">
            <w:r w:rsidRPr="0089704D"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E71FAE" w:rsidRPr="00C72FFB" w:rsidTr="002F3942">
        <w:trPr>
          <w:trHeight w:val="145"/>
        </w:trPr>
        <w:tc>
          <w:tcPr>
            <w:tcW w:w="639" w:type="dxa"/>
          </w:tcPr>
          <w:p w:rsidR="00E71FAE" w:rsidRPr="00D62FA0" w:rsidRDefault="00E71FAE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3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«В стране разбойников»</w:t>
            </w:r>
          </w:p>
        </w:tc>
        <w:tc>
          <w:tcPr>
            <w:tcW w:w="700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формировать в игровой деятельности эффективное общение </w:t>
            </w:r>
            <w:proofErr w:type="gram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взрослыми и со сверстниками;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научить детей контролировать свои эмоции;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снижение и 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отреагирование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гнева и агрессии;</w:t>
            </w:r>
          </w:p>
        </w:tc>
        <w:tc>
          <w:tcPr>
            <w:tcW w:w="368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«Доброе животное»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«Сороконожка»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«Тень»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«Художники»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</w:t>
            </w:r>
            <w:proofErr w:type="spellStart"/>
            <w:proofErr w:type="gram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Мы-разбойники</w:t>
            </w:r>
            <w:proofErr w:type="spellEnd"/>
            <w:proofErr w:type="gram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«Потерялся ребенок»</w:t>
            </w:r>
          </w:p>
        </w:tc>
        <w:tc>
          <w:tcPr>
            <w:tcW w:w="111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E71FAE" w:rsidRDefault="00E71FAE">
            <w:r w:rsidRPr="0089704D"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E71FAE" w:rsidRPr="00C72FFB" w:rsidTr="002F3942">
        <w:trPr>
          <w:trHeight w:val="145"/>
        </w:trPr>
        <w:tc>
          <w:tcPr>
            <w:tcW w:w="639" w:type="dxa"/>
          </w:tcPr>
          <w:p w:rsidR="00E71FAE" w:rsidRPr="00D62FA0" w:rsidRDefault="00E71FAE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3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«В гостях у клоунов»</w:t>
            </w:r>
          </w:p>
        </w:tc>
        <w:tc>
          <w:tcPr>
            <w:tcW w:w="700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формировать в игровой деятельности эффективное общение </w:t>
            </w:r>
            <w:proofErr w:type="gram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взрослыми и со сверстниками;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научить детей контролировать свои эмоции;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снижение и 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отреагирование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гнева и агрессии;</w:t>
            </w:r>
          </w:p>
        </w:tc>
        <w:tc>
          <w:tcPr>
            <w:tcW w:w="368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графическая работа «Клоун»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«Мы клоуны»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«Послушай тишину»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«Загадки»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чтение «</w:t>
            </w:r>
            <w:proofErr w:type="gram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Сказки про клоуна</w:t>
            </w:r>
            <w:proofErr w:type="gram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рисование по сказке»</w:t>
            </w:r>
          </w:p>
        </w:tc>
        <w:tc>
          <w:tcPr>
            <w:tcW w:w="111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E71FAE" w:rsidRDefault="00E71FAE">
            <w:r w:rsidRPr="0089704D"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23294F" w:rsidRPr="00C72FFB" w:rsidTr="002F3942">
        <w:trPr>
          <w:trHeight w:val="145"/>
        </w:trPr>
        <w:tc>
          <w:tcPr>
            <w:tcW w:w="13570" w:type="dxa"/>
            <w:gridSpan w:val="4"/>
          </w:tcPr>
          <w:p w:rsidR="0023294F" w:rsidRPr="00D62FA0" w:rsidRDefault="0023294F" w:rsidP="00A97CD7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D62F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proofErr w:type="spellStart"/>
            <w:r w:rsidRPr="00D62F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й</w:t>
            </w:r>
            <w:proofErr w:type="spellEnd"/>
            <w:r w:rsidRPr="00D62F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блок – «Давайте жить дружно» (6 часов)</w:t>
            </w:r>
          </w:p>
        </w:tc>
        <w:tc>
          <w:tcPr>
            <w:tcW w:w="1119" w:type="dxa"/>
          </w:tcPr>
          <w:p w:rsidR="0023294F" w:rsidRPr="004700DE" w:rsidRDefault="0023294F" w:rsidP="00A97CD7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23294F" w:rsidRPr="004700DE" w:rsidRDefault="0023294F" w:rsidP="00A97CD7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71FAE" w:rsidRPr="00C72FFB" w:rsidTr="002F3942">
        <w:trPr>
          <w:trHeight w:val="145"/>
        </w:trPr>
        <w:tc>
          <w:tcPr>
            <w:tcW w:w="639" w:type="dxa"/>
          </w:tcPr>
          <w:p w:rsidR="00E71FAE" w:rsidRPr="00D62FA0" w:rsidRDefault="00E71FAE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3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«Уходи, злость, уходи»</w:t>
            </w:r>
          </w:p>
        </w:tc>
        <w:tc>
          <w:tcPr>
            <w:tcW w:w="700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научить детей контролировать свои движения;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снять невербальную агрессию;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предоставить ребенку возможность выплеснуть гнев приемлемым способом;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снижение эмоционального и мышечного напряжения;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коммуникативных навыков.</w:t>
            </w:r>
          </w:p>
        </w:tc>
        <w:tc>
          <w:tcPr>
            <w:tcW w:w="368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Толкалки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«Два барана»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</w:t>
            </w:r>
            <w:proofErr w:type="spellStart"/>
            <w:proofErr w:type="gram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Добрые-злые</w:t>
            </w:r>
            <w:proofErr w:type="spellEnd"/>
            <w:proofErr w:type="gram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кошки»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«Воробьиные драки»</w:t>
            </w:r>
          </w:p>
        </w:tc>
        <w:tc>
          <w:tcPr>
            <w:tcW w:w="111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E71FAE" w:rsidRDefault="00E71FAE">
            <w:r w:rsidRPr="00FD183B"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E71FAE" w:rsidRPr="00C72FFB" w:rsidTr="002F3942">
        <w:trPr>
          <w:trHeight w:val="145"/>
        </w:trPr>
        <w:tc>
          <w:tcPr>
            <w:tcW w:w="639" w:type="dxa"/>
          </w:tcPr>
          <w:p w:rsidR="00E71FAE" w:rsidRPr="00D62FA0" w:rsidRDefault="00E71FAE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3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«Уходи, злость, уходи»</w:t>
            </w:r>
          </w:p>
        </w:tc>
        <w:tc>
          <w:tcPr>
            <w:tcW w:w="700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помочь детям переключиться на активную деятельность после сидячей работы;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снижение эмоционального и мышечного напряжения;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снижение и 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отреагирование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гнева и агрессии;</w:t>
            </w:r>
          </w:p>
        </w:tc>
        <w:tc>
          <w:tcPr>
            <w:tcW w:w="368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«Рубка дров»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Обзывалки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«Курицы и петух»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«Маленькое привидение»</w:t>
            </w:r>
          </w:p>
        </w:tc>
        <w:tc>
          <w:tcPr>
            <w:tcW w:w="111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E71FAE" w:rsidRDefault="00E71FAE">
            <w:r w:rsidRPr="00FD183B"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E71FAE" w:rsidRPr="00C72FFB" w:rsidTr="002F3942">
        <w:trPr>
          <w:trHeight w:val="145"/>
        </w:trPr>
        <w:tc>
          <w:tcPr>
            <w:tcW w:w="639" w:type="dxa"/>
          </w:tcPr>
          <w:p w:rsidR="00E71FAE" w:rsidRPr="00D62FA0" w:rsidRDefault="00E71FAE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3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«Уходи, злость, уходи»</w:t>
            </w:r>
          </w:p>
        </w:tc>
        <w:tc>
          <w:tcPr>
            <w:tcW w:w="700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расслабление мышц нижней части лица и кистей рук;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снятие эмоционального и мышечного напряжения;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снижение и 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отреагирование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гнева и агрессии;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коммуникативных навыков;</w:t>
            </w:r>
          </w:p>
        </w:tc>
        <w:tc>
          <w:tcPr>
            <w:tcW w:w="368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«Рычи, лев, рычи; стучи, поезд, стучи»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пантомима «Кошка добрая – кошка злая»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«Драка»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«Да и нет»</w:t>
            </w:r>
          </w:p>
        </w:tc>
        <w:tc>
          <w:tcPr>
            <w:tcW w:w="111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E71FAE" w:rsidRDefault="00E71FAE">
            <w:r w:rsidRPr="00FD183B"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E71FAE" w:rsidRPr="00C72FFB" w:rsidTr="002F3942">
        <w:trPr>
          <w:trHeight w:val="145"/>
        </w:trPr>
        <w:tc>
          <w:tcPr>
            <w:tcW w:w="639" w:type="dxa"/>
          </w:tcPr>
          <w:p w:rsidR="00E71FAE" w:rsidRPr="00D62FA0" w:rsidRDefault="00E71FAE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3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«Я и мои друзья»</w:t>
            </w:r>
          </w:p>
        </w:tc>
        <w:tc>
          <w:tcPr>
            <w:tcW w:w="700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снижение уровня агрессии в процессе межличностных взаимодействий;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коммуникативных умений и эмоционально-выразительных движений;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групповой сплоченности и доверия детей друг к другу.</w:t>
            </w:r>
          </w:p>
        </w:tc>
        <w:tc>
          <w:tcPr>
            <w:tcW w:w="368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«Кенгуру»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«Ученый»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«Коровы-собаки-кошки»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релаксация «Апельсин»</w:t>
            </w:r>
          </w:p>
        </w:tc>
        <w:tc>
          <w:tcPr>
            <w:tcW w:w="111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E71FAE" w:rsidRDefault="00E71FAE">
            <w:r w:rsidRPr="00FD183B"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E71FAE" w:rsidRPr="00C72FFB" w:rsidTr="002F3942">
        <w:trPr>
          <w:trHeight w:val="145"/>
        </w:trPr>
        <w:tc>
          <w:tcPr>
            <w:tcW w:w="639" w:type="dxa"/>
          </w:tcPr>
          <w:p w:rsidR="00E71FAE" w:rsidRPr="00D62FA0" w:rsidRDefault="00E71FAE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3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«Мы вместе»</w:t>
            </w:r>
          </w:p>
        </w:tc>
        <w:tc>
          <w:tcPr>
            <w:tcW w:w="700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групповой сплоченности и доверия детей друг к другу;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снятие 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психоэмоционального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напряжения;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снижение уровня агресс</w:t>
            </w:r>
            <w:proofErr w:type="gram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отреагирование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снятие мышечных зажимов.</w:t>
            </w:r>
          </w:p>
        </w:tc>
        <w:tc>
          <w:tcPr>
            <w:tcW w:w="368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игра «Озорной двойник»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«Волшебная котомка»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упр. «Мы охотимся на льва»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этюд «Разговор с деревом»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релаксация «Водопад»</w:t>
            </w:r>
          </w:p>
        </w:tc>
        <w:tc>
          <w:tcPr>
            <w:tcW w:w="111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E71FAE" w:rsidRDefault="00E71FAE">
            <w:r w:rsidRPr="00FD183B"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E71FAE" w:rsidRPr="00C72FFB" w:rsidTr="002F3942">
        <w:trPr>
          <w:trHeight w:val="145"/>
        </w:trPr>
        <w:tc>
          <w:tcPr>
            <w:tcW w:w="639" w:type="dxa"/>
          </w:tcPr>
          <w:p w:rsidR="00E71FAE" w:rsidRPr="00D62FA0" w:rsidRDefault="00E71FAE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23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«Мы вместе»</w:t>
            </w:r>
          </w:p>
        </w:tc>
        <w:tc>
          <w:tcPr>
            <w:tcW w:w="700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эмоционально-выразительных движений;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и совершенствование коммуникативных навыков;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удовлетворение потребности в признании;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снижение уровня агрессии;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снятие эмоционального и мышечного напряжения.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«Отражение в зеркале»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игра «Дотронься </w:t>
            </w:r>
            <w:proofErr w:type="gram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…»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«Птенцы»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релаксация «Поделись с </w:t>
            </w:r>
            <w:proofErr w:type="gram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ближним</w:t>
            </w:r>
            <w:proofErr w:type="gram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E71FAE" w:rsidRDefault="00E71FAE">
            <w:r w:rsidRPr="00FD183B"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E71FAE" w:rsidRPr="00C72FFB" w:rsidTr="002F3942">
        <w:trPr>
          <w:trHeight w:val="145"/>
        </w:trPr>
        <w:tc>
          <w:tcPr>
            <w:tcW w:w="639" w:type="dxa"/>
          </w:tcPr>
          <w:p w:rsidR="00E71FAE" w:rsidRPr="00D62FA0" w:rsidRDefault="00E71FAE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3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«Мы вместе»</w:t>
            </w:r>
          </w:p>
        </w:tc>
        <w:tc>
          <w:tcPr>
            <w:tcW w:w="700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групповой сплоченности и доверия детей друг к другу;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снятие 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психоэмоционального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мышечного напряжения;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снижение уровня агресс</w:t>
            </w:r>
            <w:proofErr w:type="gram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отреагирование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68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«Да и нет»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«Ласковый мелок»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«Щепки плывут по реке»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релаксация «Волшебные туфли»</w:t>
            </w:r>
          </w:p>
        </w:tc>
        <w:tc>
          <w:tcPr>
            <w:tcW w:w="111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E71FAE" w:rsidRDefault="00E71FAE">
            <w:r w:rsidRPr="00FD183B"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E71FAE" w:rsidRPr="00C72FFB" w:rsidTr="002F3942">
        <w:trPr>
          <w:trHeight w:val="145"/>
        </w:trPr>
        <w:tc>
          <w:tcPr>
            <w:tcW w:w="639" w:type="dxa"/>
          </w:tcPr>
          <w:p w:rsidR="00E71FAE" w:rsidRPr="00D62FA0" w:rsidRDefault="00E71FAE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3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«Добрые волшебники»</w:t>
            </w:r>
          </w:p>
        </w:tc>
        <w:tc>
          <w:tcPr>
            <w:tcW w:w="700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снижение 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психомышечного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напряжения;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снятие и 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отреагирование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агрессии;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развитие 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эмпатии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закрепление адекватных форм проявления эмоций;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развитие социального доверия. </w:t>
            </w:r>
          </w:p>
        </w:tc>
        <w:tc>
          <w:tcPr>
            <w:tcW w:w="368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«Добрые волшебники»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«Король»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«Это я, узнай меня»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релаксация «Достань звезду»</w:t>
            </w:r>
          </w:p>
        </w:tc>
        <w:tc>
          <w:tcPr>
            <w:tcW w:w="111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E71FAE" w:rsidRDefault="00E71FAE">
            <w:r w:rsidRPr="00FD183B"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E71FAE" w:rsidRPr="00C72FFB" w:rsidTr="002F3942">
        <w:trPr>
          <w:trHeight w:val="145"/>
        </w:trPr>
        <w:tc>
          <w:tcPr>
            <w:tcW w:w="639" w:type="dxa"/>
          </w:tcPr>
          <w:p w:rsidR="00E71FAE" w:rsidRPr="00D62FA0" w:rsidRDefault="00E71FAE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3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«Добрые волшебники»</w:t>
            </w:r>
          </w:p>
        </w:tc>
        <w:tc>
          <w:tcPr>
            <w:tcW w:w="700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снижение 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психомышечного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напряжения;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снятие и 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отреагирование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агрессии;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развитие 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эмпатии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закрепление адекватных форм проявления эмоций;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развитие социального доверия. </w:t>
            </w:r>
          </w:p>
        </w:tc>
        <w:tc>
          <w:tcPr>
            <w:tcW w:w="368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«Цвета»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«Компот»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этюд «Дождь в лесу»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релаксация «Отдых на море»</w:t>
            </w:r>
          </w:p>
        </w:tc>
        <w:tc>
          <w:tcPr>
            <w:tcW w:w="111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E71FAE" w:rsidRDefault="00E71FAE">
            <w:r w:rsidRPr="00FD183B"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E71FAE" w:rsidRPr="00C72FFB" w:rsidTr="002F3942">
        <w:trPr>
          <w:trHeight w:val="145"/>
        </w:trPr>
        <w:tc>
          <w:tcPr>
            <w:tcW w:w="639" w:type="dxa"/>
          </w:tcPr>
          <w:p w:rsidR="00E71FAE" w:rsidRPr="00D62FA0" w:rsidRDefault="00E71FAE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3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«Вместе веселей»</w:t>
            </w:r>
          </w:p>
        </w:tc>
        <w:tc>
          <w:tcPr>
            <w:tcW w:w="700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групповой сплоченности и доверия детей друг к другу;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снятие 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психоэмоционального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напряжения;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снижение уровня агрессивности;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снятие мышечных зажимов.</w:t>
            </w:r>
          </w:p>
        </w:tc>
        <w:tc>
          <w:tcPr>
            <w:tcW w:w="368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«Качели»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«Кенгуру»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</w:t>
            </w:r>
            <w:proofErr w:type="spellStart"/>
            <w:proofErr w:type="gram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Добрый-злой</w:t>
            </w:r>
            <w:proofErr w:type="spellEnd"/>
            <w:proofErr w:type="gram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веселый-грустный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релаксация «Полет высоко в небо»</w:t>
            </w:r>
          </w:p>
        </w:tc>
        <w:tc>
          <w:tcPr>
            <w:tcW w:w="111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E71FAE" w:rsidRDefault="00E71FAE">
            <w:r w:rsidRPr="00FD183B"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E71FAE" w:rsidRPr="00C72FFB" w:rsidTr="002F3942">
        <w:trPr>
          <w:trHeight w:val="145"/>
        </w:trPr>
        <w:tc>
          <w:tcPr>
            <w:tcW w:w="639" w:type="dxa"/>
          </w:tcPr>
          <w:p w:rsidR="00E71FAE" w:rsidRPr="00D62FA0" w:rsidRDefault="00E71FAE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3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«Вместе веселей»</w:t>
            </w:r>
          </w:p>
        </w:tc>
        <w:tc>
          <w:tcPr>
            <w:tcW w:w="700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произвольности и самоконтроля;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внимания и эмоционально-выразительных движений;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удовлетворение потребности в признании;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снятие 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психоэмоционального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напряжения;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снижение агрессивности ребенка и ее 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отреагирование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коммуникативных навыков.</w:t>
            </w:r>
          </w:p>
        </w:tc>
        <w:tc>
          <w:tcPr>
            <w:tcW w:w="368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«Ручеек»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рисование «Волшебные зеркала»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беседа по рисункам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игра «</w:t>
            </w:r>
            <w:proofErr w:type="spellStart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Кричалки-шепталки-молчалки</w:t>
            </w:r>
            <w:proofErr w:type="spellEnd"/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релаксация «Тихое озеро»</w:t>
            </w:r>
          </w:p>
        </w:tc>
        <w:tc>
          <w:tcPr>
            <w:tcW w:w="111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E71FAE" w:rsidRDefault="00E71FAE">
            <w:r w:rsidRPr="00FD183B"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E71FAE" w:rsidRPr="00C72FFB" w:rsidTr="004700DE">
        <w:trPr>
          <w:trHeight w:val="1550"/>
        </w:trPr>
        <w:tc>
          <w:tcPr>
            <w:tcW w:w="639" w:type="dxa"/>
          </w:tcPr>
          <w:p w:rsidR="00E71FAE" w:rsidRPr="00D62FA0" w:rsidRDefault="00E71FAE" w:rsidP="00A97CD7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3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«Давайте жить дружно»</w:t>
            </w:r>
          </w:p>
        </w:tc>
        <w:tc>
          <w:tcPr>
            <w:tcW w:w="700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профилактика агрессии;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развитие и совершенствование коммуникативных навыков;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снятие мышечного и эмоционального напряжения;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повышение значимости в глазах окружающих;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снятие эмоционального и мышечного напряжения</w:t>
            </w:r>
          </w:p>
        </w:tc>
        <w:tc>
          <w:tcPr>
            <w:tcW w:w="3686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«Прошепчи ответ»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«Гусеница»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упр. «Эмоции»</w:t>
            </w:r>
          </w:p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color w:val="000000"/>
                <w:sz w:val="24"/>
                <w:szCs w:val="24"/>
              </w:rPr>
              <w:t>- релаксация «Путешествие на облаке»</w:t>
            </w:r>
          </w:p>
        </w:tc>
        <w:tc>
          <w:tcPr>
            <w:tcW w:w="1119" w:type="dxa"/>
          </w:tcPr>
          <w:p w:rsidR="00E71FAE" w:rsidRPr="00D62FA0" w:rsidRDefault="00E71FAE" w:rsidP="00A97CD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E71FAE" w:rsidRDefault="00E71FAE">
            <w:r w:rsidRPr="00FD183B">
              <w:rPr>
                <w:rFonts w:ascii="Times New Roman" w:hAnsi="Times New Roman"/>
                <w:color w:val="000000"/>
                <w:sz w:val="24"/>
                <w:szCs w:val="24"/>
              </w:rPr>
              <w:t>0, 5</w:t>
            </w:r>
          </w:p>
        </w:tc>
      </w:tr>
      <w:tr w:rsidR="0023294F" w:rsidRPr="00C72FFB" w:rsidTr="004700DE">
        <w:trPr>
          <w:trHeight w:val="288"/>
        </w:trPr>
        <w:tc>
          <w:tcPr>
            <w:tcW w:w="13570" w:type="dxa"/>
            <w:gridSpan w:val="4"/>
          </w:tcPr>
          <w:p w:rsidR="0023294F" w:rsidRPr="00D62FA0" w:rsidRDefault="0023294F" w:rsidP="00A97CD7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62F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– 18,5 часов</w:t>
            </w:r>
          </w:p>
        </w:tc>
        <w:tc>
          <w:tcPr>
            <w:tcW w:w="2239" w:type="dxa"/>
            <w:gridSpan w:val="3"/>
          </w:tcPr>
          <w:p w:rsidR="0023294F" w:rsidRPr="00D62FA0" w:rsidRDefault="0023294F" w:rsidP="00A97CD7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3294F" w:rsidRPr="00D62FA0" w:rsidRDefault="0023294F" w:rsidP="00075487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3294F" w:rsidRDefault="0023294F" w:rsidP="00947ED8">
      <w:pPr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3294F" w:rsidRDefault="0023294F" w:rsidP="00947ED8">
      <w:pPr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3294F" w:rsidRDefault="0023294F" w:rsidP="00947ED8">
      <w:pPr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3294F" w:rsidRDefault="0023294F" w:rsidP="00947ED8">
      <w:pPr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3294F" w:rsidRDefault="0023294F" w:rsidP="00947ED8">
      <w:pPr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3294F" w:rsidRDefault="0023294F" w:rsidP="00947ED8">
      <w:pPr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3294F" w:rsidRDefault="0023294F" w:rsidP="00947ED8">
      <w:pPr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3294F" w:rsidRDefault="0023294F" w:rsidP="00947ED8">
      <w:pPr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3294F" w:rsidRDefault="0023294F" w:rsidP="00947ED8">
      <w:pPr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3294F" w:rsidRDefault="0023294F" w:rsidP="00947ED8">
      <w:pPr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3294F" w:rsidRDefault="0023294F" w:rsidP="00947ED8">
      <w:pPr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3294F" w:rsidRDefault="0023294F" w:rsidP="00947ED8">
      <w:pPr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3294F" w:rsidRDefault="0023294F" w:rsidP="00947ED8">
      <w:pPr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3294F" w:rsidRDefault="0023294F" w:rsidP="00947ED8">
      <w:pPr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3294F" w:rsidRDefault="0023294F" w:rsidP="00947ED8">
      <w:pPr>
        <w:ind w:firstLine="708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23294F" w:rsidRDefault="0023294F" w:rsidP="004700DE">
      <w:pPr>
        <w:pStyle w:val="a4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23294F" w:rsidSect="004700DE">
          <w:pgSz w:w="16838" w:h="11906" w:orient="landscape"/>
          <w:pgMar w:top="993" w:right="1134" w:bottom="709" w:left="1134" w:header="709" w:footer="709" w:gutter="0"/>
          <w:cols w:space="708"/>
          <w:docGrid w:linePitch="360"/>
        </w:sectPr>
      </w:pPr>
    </w:p>
    <w:p w:rsidR="0023294F" w:rsidRPr="00D62FA0" w:rsidRDefault="0023294F" w:rsidP="004700DE">
      <w:pPr>
        <w:pStyle w:val="a4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62FA0">
        <w:rPr>
          <w:rFonts w:ascii="Times New Roman" w:hAnsi="Times New Roman"/>
          <w:b/>
          <w:color w:val="000000"/>
          <w:sz w:val="24"/>
          <w:szCs w:val="24"/>
        </w:rPr>
        <w:lastRenderedPageBreak/>
        <w:t>Литература:</w:t>
      </w:r>
    </w:p>
    <w:p w:rsidR="0023294F" w:rsidRPr="00D62FA0" w:rsidRDefault="0023294F" w:rsidP="004700DE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56E6" w:rsidRDefault="00DC56E6" w:rsidP="004700DE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Алексеева Е.Е. Психологические проблемы детей дошкольного возраста. – СПб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Речь, 2007 г.</w:t>
      </w:r>
    </w:p>
    <w:p w:rsidR="0023294F" w:rsidRPr="00D62FA0" w:rsidRDefault="0023294F" w:rsidP="004700DE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62FA0">
        <w:rPr>
          <w:rFonts w:ascii="Times New Roman" w:hAnsi="Times New Roman"/>
          <w:color w:val="000000"/>
          <w:sz w:val="24"/>
          <w:szCs w:val="24"/>
        </w:rPr>
        <w:t>Алябьева</w:t>
      </w:r>
      <w:proofErr w:type="spellEnd"/>
      <w:r w:rsidRPr="00D62FA0">
        <w:rPr>
          <w:rFonts w:ascii="Times New Roman" w:hAnsi="Times New Roman"/>
          <w:color w:val="000000"/>
          <w:sz w:val="24"/>
          <w:szCs w:val="24"/>
        </w:rPr>
        <w:t xml:space="preserve"> Е.А. </w:t>
      </w:r>
      <w:proofErr w:type="spellStart"/>
      <w:r w:rsidRPr="00D62FA0">
        <w:rPr>
          <w:rFonts w:ascii="Times New Roman" w:hAnsi="Times New Roman"/>
          <w:color w:val="000000"/>
          <w:sz w:val="24"/>
          <w:szCs w:val="24"/>
        </w:rPr>
        <w:t>Коррекционно</w:t>
      </w:r>
      <w:proofErr w:type="spellEnd"/>
      <w:r w:rsidRPr="00D62FA0">
        <w:rPr>
          <w:rFonts w:ascii="Times New Roman" w:hAnsi="Times New Roman"/>
          <w:color w:val="000000"/>
          <w:sz w:val="24"/>
          <w:szCs w:val="24"/>
        </w:rPr>
        <w:t xml:space="preserve"> – развивающие занятия для детей старшего дошкольного возраста.</w:t>
      </w:r>
    </w:p>
    <w:p w:rsidR="0023294F" w:rsidRPr="00D62FA0" w:rsidRDefault="0023294F" w:rsidP="004700DE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 xml:space="preserve">Дубровина И.В. </w:t>
      </w:r>
      <w:proofErr w:type="spellStart"/>
      <w:r w:rsidRPr="00D62FA0">
        <w:rPr>
          <w:rFonts w:ascii="Times New Roman" w:hAnsi="Times New Roman"/>
          <w:color w:val="000000"/>
          <w:sz w:val="24"/>
          <w:szCs w:val="24"/>
        </w:rPr>
        <w:t>Психокоррекционная</w:t>
      </w:r>
      <w:proofErr w:type="spellEnd"/>
      <w:r w:rsidRPr="00D62FA0">
        <w:rPr>
          <w:rFonts w:ascii="Times New Roman" w:hAnsi="Times New Roman"/>
          <w:color w:val="000000"/>
          <w:sz w:val="24"/>
          <w:szCs w:val="24"/>
        </w:rPr>
        <w:t xml:space="preserve"> и развивающая работа с детьми. – М., 1999 г.</w:t>
      </w:r>
    </w:p>
    <w:p w:rsidR="0023294F" w:rsidRPr="00D62FA0" w:rsidRDefault="0023294F" w:rsidP="004700DE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62FA0">
        <w:rPr>
          <w:rFonts w:ascii="Times New Roman" w:hAnsi="Times New Roman"/>
          <w:color w:val="000000"/>
          <w:sz w:val="24"/>
          <w:szCs w:val="24"/>
        </w:rPr>
        <w:t>Кряжева</w:t>
      </w:r>
      <w:proofErr w:type="spellEnd"/>
      <w:r w:rsidRPr="00D62FA0">
        <w:rPr>
          <w:rFonts w:ascii="Times New Roman" w:hAnsi="Times New Roman"/>
          <w:color w:val="000000"/>
          <w:sz w:val="24"/>
          <w:szCs w:val="24"/>
        </w:rPr>
        <w:t xml:space="preserve"> Н.Л. Развитие эмоционального мира детей. – Ярославль, 1997 г.</w:t>
      </w:r>
    </w:p>
    <w:p w:rsidR="0023294F" w:rsidRDefault="0023294F" w:rsidP="004700DE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62FA0">
        <w:rPr>
          <w:rFonts w:ascii="Times New Roman" w:hAnsi="Times New Roman"/>
          <w:color w:val="000000"/>
          <w:sz w:val="24"/>
          <w:szCs w:val="24"/>
        </w:rPr>
        <w:t>Лютова Е.К., Монина Г.Б. Тренинг эффективного взаимодействия с детьми. – СПб</w:t>
      </w:r>
      <w:proofErr w:type="gramStart"/>
      <w:r w:rsidRPr="00D62FA0">
        <w:rPr>
          <w:rFonts w:ascii="Times New Roman" w:hAnsi="Times New Roman"/>
          <w:color w:val="000000"/>
          <w:sz w:val="24"/>
          <w:szCs w:val="24"/>
        </w:rPr>
        <w:t>.</w:t>
      </w:r>
      <w:r w:rsidR="00342460">
        <w:rPr>
          <w:rFonts w:ascii="Times New Roman" w:hAnsi="Times New Roman"/>
          <w:color w:val="000000"/>
          <w:sz w:val="24"/>
          <w:szCs w:val="24"/>
        </w:rPr>
        <w:t xml:space="preserve">:  </w:t>
      </w:r>
      <w:proofErr w:type="gramEnd"/>
      <w:r w:rsidR="00342460">
        <w:rPr>
          <w:rFonts w:ascii="Times New Roman" w:hAnsi="Times New Roman"/>
          <w:color w:val="000000"/>
          <w:sz w:val="24"/>
          <w:szCs w:val="24"/>
        </w:rPr>
        <w:t>Речь, 2001 г.</w:t>
      </w:r>
    </w:p>
    <w:p w:rsidR="00342460" w:rsidRDefault="00DC56E6" w:rsidP="00342460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42460">
        <w:rPr>
          <w:rFonts w:ascii="Times New Roman" w:hAnsi="Times New Roman"/>
          <w:color w:val="000000"/>
          <w:sz w:val="24"/>
          <w:szCs w:val="24"/>
        </w:rPr>
        <w:t>Куражева</w:t>
      </w:r>
      <w:proofErr w:type="spellEnd"/>
      <w:r w:rsidRPr="00342460">
        <w:rPr>
          <w:rFonts w:ascii="Times New Roman" w:hAnsi="Times New Roman"/>
          <w:color w:val="000000"/>
          <w:sz w:val="24"/>
          <w:szCs w:val="24"/>
        </w:rPr>
        <w:t xml:space="preserve"> Н. Ю., </w:t>
      </w:r>
      <w:proofErr w:type="spellStart"/>
      <w:r w:rsidRPr="00342460">
        <w:rPr>
          <w:rFonts w:ascii="Times New Roman" w:hAnsi="Times New Roman"/>
          <w:color w:val="000000"/>
          <w:sz w:val="24"/>
          <w:szCs w:val="24"/>
        </w:rPr>
        <w:t>Вараева</w:t>
      </w:r>
      <w:proofErr w:type="spellEnd"/>
      <w:r w:rsidRPr="00342460">
        <w:rPr>
          <w:rFonts w:ascii="Times New Roman" w:hAnsi="Times New Roman"/>
          <w:color w:val="000000"/>
          <w:sz w:val="24"/>
          <w:szCs w:val="24"/>
        </w:rPr>
        <w:t xml:space="preserve"> Н.В., </w:t>
      </w:r>
      <w:proofErr w:type="spellStart"/>
      <w:r w:rsidRPr="00342460">
        <w:rPr>
          <w:rFonts w:ascii="Times New Roman" w:hAnsi="Times New Roman"/>
          <w:color w:val="000000"/>
          <w:sz w:val="24"/>
          <w:szCs w:val="24"/>
        </w:rPr>
        <w:t>Тузаева</w:t>
      </w:r>
      <w:proofErr w:type="spellEnd"/>
      <w:r w:rsidRPr="00342460">
        <w:rPr>
          <w:rFonts w:ascii="Times New Roman" w:hAnsi="Times New Roman"/>
          <w:color w:val="000000"/>
          <w:sz w:val="24"/>
          <w:szCs w:val="24"/>
        </w:rPr>
        <w:t xml:space="preserve">  А. С., Козлова И. А. </w:t>
      </w:r>
      <w:r w:rsidR="00342460" w:rsidRPr="00342460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342460" w:rsidRPr="00342460">
        <w:rPr>
          <w:rFonts w:ascii="Times New Roman" w:hAnsi="Times New Roman"/>
          <w:color w:val="000000"/>
          <w:sz w:val="24"/>
          <w:szCs w:val="24"/>
        </w:rPr>
        <w:t>Цветик-семицветик</w:t>
      </w:r>
      <w:proofErr w:type="spellEnd"/>
      <w:r w:rsidR="00342460" w:rsidRPr="00342460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342460">
        <w:rPr>
          <w:rFonts w:ascii="Times New Roman" w:hAnsi="Times New Roman"/>
          <w:color w:val="000000"/>
          <w:sz w:val="24"/>
          <w:szCs w:val="24"/>
        </w:rPr>
        <w:t xml:space="preserve">Программа </w:t>
      </w:r>
      <w:r w:rsidR="00342460" w:rsidRPr="00342460">
        <w:rPr>
          <w:rFonts w:ascii="Times New Roman" w:hAnsi="Times New Roman"/>
          <w:color w:val="000000"/>
          <w:sz w:val="24"/>
          <w:szCs w:val="24"/>
        </w:rPr>
        <w:t>интеллектуального,</w:t>
      </w:r>
      <w:r w:rsidR="00C04C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2460" w:rsidRPr="00342460">
        <w:rPr>
          <w:rFonts w:ascii="Times New Roman" w:hAnsi="Times New Roman"/>
          <w:color w:val="000000"/>
          <w:sz w:val="24"/>
          <w:szCs w:val="24"/>
        </w:rPr>
        <w:t>эмоционального и волевого развития детей 5 - 6</w:t>
      </w:r>
      <w:r w:rsidRPr="00342460">
        <w:rPr>
          <w:rFonts w:ascii="Times New Roman" w:hAnsi="Times New Roman"/>
          <w:color w:val="000000"/>
          <w:sz w:val="24"/>
          <w:szCs w:val="24"/>
        </w:rPr>
        <w:t>.</w:t>
      </w:r>
      <w:r w:rsidR="00342460" w:rsidRPr="003424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2460" w:rsidRPr="00D62FA0">
        <w:rPr>
          <w:rFonts w:ascii="Times New Roman" w:hAnsi="Times New Roman"/>
          <w:color w:val="000000"/>
          <w:sz w:val="24"/>
          <w:szCs w:val="24"/>
        </w:rPr>
        <w:t xml:space="preserve">СПб., </w:t>
      </w:r>
      <w:r w:rsidR="00342460">
        <w:rPr>
          <w:rFonts w:ascii="Times New Roman" w:hAnsi="Times New Roman"/>
          <w:color w:val="000000"/>
          <w:sz w:val="24"/>
          <w:szCs w:val="24"/>
        </w:rPr>
        <w:t>Речь</w:t>
      </w:r>
      <w:proofErr w:type="gramStart"/>
      <w:r w:rsidR="00342460">
        <w:rPr>
          <w:rFonts w:ascii="Times New Roman" w:hAnsi="Times New Roman"/>
          <w:color w:val="000000"/>
          <w:sz w:val="24"/>
          <w:szCs w:val="24"/>
        </w:rPr>
        <w:t xml:space="preserve"> ;</w:t>
      </w:r>
      <w:proofErr w:type="gramEnd"/>
      <w:r w:rsidR="00342460">
        <w:rPr>
          <w:rFonts w:ascii="Times New Roman" w:hAnsi="Times New Roman"/>
          <w:color w:val="000000"/>
          <w:sz w:val="24"/>
          <w:szCs w:val="24"/>
        </w:rPr>
        <w:t xml:space="preserve"> М.: Сфера, </w:t>
      </w:r>
      <w:r w:rsidR="00342460" w:rsidRPr="00D62FA0">
        <w:rPr>
          <w:rFonts w:ascii="Times New Roman" w:hAnsi="Times New Roman"/>
          <w:color w:val="000000"/>
          <w:sz w:val="24"/>
          <w:szCs w:val="24"/>
        </w:rPr>
        <w:t>20</w:t>
      </w:r>
      <w:r w:rsidR="00342460">
        <w:rPr>
          <w:rFonts w:ascii="Times New Roman" w:hAnsi="Times New Roman"/>
          <w:color w:val="000000"/>
          <w:sz w:val="24"/>
          <w:szCs w:val="24"/>
        </w:rPr>
        <w:t>11</w:t>
      </w:r>
      <w:r w:rsidR="00342460" w:rsidRPr="00D62FA0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C04C84" w:rsidRDefault="00C04C84" w:rsidP="00342460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Першина Н.А. Коррекционно-развивающая программа по формированию навыков коммуникативной деятельности: Методическое пособие. – Бийск: НИЦ БПГУ, 2000 г.</w:t>
      </w:r>
    </w:p>
    <w:p w:rsidR="00342460" w:rsidRDefault="00342460" w:rsidP="00342460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Фесюкова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Л.Б. Учусь управлять собой Комплексные занятия и игры для детей 4 - 7 лет. </w:t>
      </w:r>
      <w:r w:rsidR="00C04C84">
        <w:rPr>
          <w:rFonts w:ascii="Times New Roman" w:hAnsi="Times New Roman"/>
          <w:color w:val="000000"/>
          <w:sz w:val="24"/>
          <w:szCs w:val="24"/>
        </w:rPr>
        <w:t>Х.: ЧП «АН ГРО ПЛЮС», 2010 г.</w:t>
      </w:r>
    </w:p>
    <w:p w:rsidR="0023294F" w:rsidRDefault="0023294F" w:rsidP="004700DE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42460">
        <w:rPr>
          <w:rFonts w:ascii="Times New Roman" w:hAnsi="Times New Roman"/>
          <w:color w:val="000000"/>
          <w:sz w:val="24"/>
          <w:szCs w:val="24"/>
        </w:rPr>
        <w:t>Ф</w:t>
      </w:r>
      <w:r w:rsidRPr="00D62FA0">
        <w:rPr>
          <w:rFonts w:ascii="Times New Roman" w:hAnsi="Times New Roman"/>
          <w:color w:val="000000"/>
          <w:sz w:val="24"/>
          <w:szCs w:val="24"/>
        </w:rPr>
        <w:t>оппель</w:t>
      </w:r>
      <w:proofErr w:type="spellEnd"/>
      <w:r w:rsidRPr="00D62FA0">
        <w:rPr>
          <w:rFonts w:ascii="Times New Roman" w:hAnsi="Times New Roman"/>
          <w:color w:val="000000"/>
          <w:sz w:val="24"/>
          <w:szCs w:val="24"/>
        </w:rPr>
        <w:t xml:space="preserve"> К. Как научить детей сотрудничать? Психологические игры и упражнения: Практическое пособие</w:t>
      </w:r>
      <w:proofErr w:type="gramStart"/>
      <w:r w:rsidRPr="00D62FA0">
        <w:rPr>
          <w:rFonts w:ascii="Times New Roman" w:hAnsi="Times New Roman"/>
          <w:color w:val="000000"/>
          <w:sz w:val="24"/>
          <w:szCs w:val="24"/>
        </w:rPr>
        <w:t xml:space="preserve"> / П</w:t>
      </w:r>
      <w:proofErr w:type="gramEnd"/>
      <w:r w:rsidRPr="00D62FA0">
        <w:rPr>
          <w:rFonts w:ascii="Times New Roman" w:hAnsi="Times New Roman"/>
          <w:color w:val="000000"/>
          <w:sz w:val="24"/>
          <w:szCs w:val="24"/>
        </w:rPr>
        <w:t>ер. с нем.; В 4-х томах. – М.: Генезис, 1998 г.</w:t>
      </w:r>
    </w:p>
    <w:p w:rsidR="00C04C84" w:rsidRDefault="00C04C84" w:rsidP="00C04C84">
      <w:pPr>
        <w:pStyle w:val="a4"/>
        <w:numPr>
          <w:ilvl w:val="0"/>
          <w:numId w:val="8"/>
        </w:numPr>
        <w:ind w:left="4248" w:hanging="3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Чистякова М.И.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Психогимнастика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/ под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М.И.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Буянова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– М.: Просвещ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ние, 1990г.</w:t>
      </w:r>
    </w:p>
    <w:p w:rsidR="0023294F" w:rsidRPr="004A09DD" w:rsidRDefault="00C04C84" w:rsidP="00E71FAE">
      <w:pPr>
        <w:pStyle w:val="a4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  <w:sectPr w:rsidR="0023294F" w:rsidRPr="004A09DD" w:rsidSect="004700DE">
          <w:pgSz w:w="11906" w:h="16838"/>
          <w:pgMar w:top="1134" w:right="709" w:bottom="1134" w:left="992" w:header="709" w:footer="709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4"/>
          <w:szCs w:val="24"/>
        </w:rPr>
        <w:t>Шитова Е.В. Работа с детьми – источник удовольствия: методические рекомендации по работе воспитателей с детьми и родителями.</w:t>
      </w:r>
      <w:r w:rsidR="002B0C24">
        <w:rPr>
          <w:rFonts w:ascii="Times New Roman" w:hAnsi="Times New Roman"/>
          <w:color w:val="000000"/>
          <w:sz w:val="24"/>
          <w:szCs w:val="24"/>
        </w:rPr>
        <w:t xml:space="preserve"> – Волгоград «Панорама», 2006 </w:t>
      </w:r>
    </w:p>
    <w:p w:rsidR="0023294F" w:rsidRPr="00947ED8" w:rsidRDefault="0023294F" w:rsidP="004572A6">
      <w:pPr>
        <w:rPr>
          <w:rFonts w:ascii="Times New Roman" w:hAnsi="Times New Roman"/>
          <w:color w:val="000000"/>
          <w:sz w:val="24"/>
          <w:szCs w:val="24"/>
          <w:lang w:eastAsia="en-US"/>
        </w:rPr>
      </w:pPr>
    </w:p>
    <w:sectPr w:rsidR="0023294F" w:rsidRPr="00947ED8" w:rsidSect="004700DE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3408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8C4E6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D66E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FFE8B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B0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BE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B083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AC04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DAF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23A7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03682"/>
    <w:multiLevelType w:val="hybridMultilevel"/>
    <w:tmpl w:val="CFDA7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8F6798"/>
    <w:multiLevelType w:val="multilevel"/>
    <w:tmpl w:val="0686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22076A"/>
    <w:multiLevelType w:val="multilevel"/>
    <w:tmpl w:val="32EE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A02BFC"/>
    <w:multiLevelType w:val="hybridMultilevel"/>
    <w:tmpl w:val="508CA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CE48A8"/>
    <w:multiLevelType w:val="multilevel"/>
    <w:tmpl w:val="1742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6C798F"/>
    <w:multiLevelType w:val="hybridMultilevel"/>
    <w:tmpl w:val="74D6A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7674959"/>
    <w:multiLevelType w:val="multilevel"/>
    <w:tmpl w:val="4CD8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2202E3"/>
    <w:multiLevelType w:val="multilevel"/>
    <w:tmpl w:val="CF46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9C2421"/>
    <w:multiLevelType w:val="hybridMultilevel"/>
    <w:tmpl w:val="891ED4F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81540B0"/>
    <w:multiLevelType w:val="hybridMultilevel"/>
    <w:tmpl w:val="A126CE3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D094E54"/>
    <w:multiLevelType w:val="hybridMultilevel"/>
    <w:tmpl w:val="52169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951591"/>
    <w:multiLevelType w:val="multilevel"/>
    <w:tmpl w:val="27DA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FE05B5"/>
    <w:multiLevelType w:val="multilevel"/>
    <w:tmpl w:val="22D21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900A7E"/>
    <w:multiLevelType w:val="hybridMultilevel"/>
    <w:tmpl w:val="0D7E201E"/>
    <w:lvl w:ilvl="0" w:tplc="96083A6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74FD684F"/>
    <w:multiLevelType w:val="hybridMultilevel"/>
    <w:tmpl w:val="E1B4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19"/>
  </w:num>
  <w:num w:numId="5">
    <w:abstractNumId w:val="15"/>
  </w:num>
  <w:num w:numId="6">
    <w:abstractNumId w:val="10"/>
  </w:num>
  <w:num w:numId="7">
    <w:abstractNumId w:val="18"/>
  </w:num>
  <w:num w:numId="8">
    <w:abstractNumId w:val="2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14"/>
  </w:num>
  <w:num w:numId="21">
    <w:abstractNumId w:val="17"/>
  </w:num>
  <w:num w:numId="22">
    <w:abstractNumId w:val="22"/>
  </w:num>
  <w:num w:numId="23">
    <w:abstractNumId w:val="12"/>
  </w:num>
  <w:num w:numId="24">
    <w:abstractNumId w:val="21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4FE"/>
    <w:rsid w:val="00075487"/>
    <w:rsid w:val="000909DA"/>
    <w:rsid w:val="000A7C57"/>
    <w:rsid w:val="000F0A98"/>
    <w:rsid w:val="00161ACE"/>
    <w:rsid w:val="001D495F"/>
    <w:rsid w:val="001F4A60"/>
    <w:rsid w:val="0023294F"/>
    <w:rsid w:val="002631B1"/>
    <w:rsid w:val="002645FB"/>
    <w:rsid w:val="002A7CB5"/>
    <w:rsid w:val="002B0C24"/>
    <w:rsid w:val="002F3942"/>
    <w:rsid w:val="00342460"/>
    <w:rsid w:val="00344988"/>
    <w:rsid w:val="003F2C8B"/>
    <w:rsid w:val="004572A6"/>
    <w:rsid w:val="004700DE"/>
    <w:rsid w:val="004A09DD"/>
    <w:rsid w:val="004D5152"/>
    <w:rsid w:val="00557499"/>
    <w:rsid w:val="005A56E5"/>
    <w:rsid w:val="005C0086"/>
    <w:rsid w:val="00601A07"/>
    <w:rsid w:val="00613E09"/>
    <w:rsid w:val="00677022"/>
    <w:rsid w:val="006A44C6"/>
    <w:rsid w:val="006E6447"/>
    <w:rsid w:val="00702A61"/>
    <w:rsid w:val="007403F6"/>
    <w:rsid w:val="007B3947"/>
    <w:rsid w:val="007B3E87"/>
    <w:rsid w:val="008224FE"/>
    <w:rsid w:val="00864666"/>
    <w:rsid w:val="00926851"/>
    <w:rsid w:val="00947ED8"/>
    <w:rsid w:val="009628B6"/>
    <w:rsid w:val="00A26900"/>
    <w:rsid w:val="00A45EEC"/>
    <w:rsid w:val="00A97CD7"/>
    <w:rsid w:val="00B34806"/>
    <w:rsid w:val="00B60FB0"/>
    <w:rsid w:val="00B61393"/>
    <w:rsid w:val="00C04C84"/>
    <w:rsid w:val="00C52B09"/>
    <w:rsid w:val="00C72FFB"/>
    <w:rsid w:val="00CD1AD9"/>
    <w:rsid w:val="00CE5866"/>
    <w:rsid w:val="00CF3FC5"/>
    <w:rsid w:val="00D52EE4"/>
    <w:rsid w:val="00D62FA0"/>
    <w:rsid w:val="00DC56E6"/>
    <w:rsid w:val="00DC7302"/>
    <w:rsid w:val="00DE68A4"/>
    <w:rsid w:val="00E71FAE"/>
    <w:rsid w:val="00EF2889"/>
    <w:rsid w:val="00F368EC"/>
    <w:rsid w:val="00FD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F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770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locked/>
    <w:rsid w:val="000F0A9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224F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947ED8"/>
    <w:rPr>
      <w:sz w:val="22"/>
      <w:szCs w:val="22"/>
      <w:lang w:eastAsia="en-US"/>
    </w:rPr>
  </w:style>
  <w:style w:type="paragraph" w:styleId="a5">
    <w:name w:val="footer"/>
    <w:basedOn w:val="a"/>
    <w:link w:val="a6"/>
    <w:unhideWhenUsed/>
    <w:rsid w:val="005A56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5A56E5"/>
    <w:rPr>
      <w:rFonts w:ascii="Times New Roman" w:eastAsia="Times New Roman" w:hAnsi="Times New Roman"/>
      <w:sz w:val="24"/>
      <w:szCs w:val="24"/>
    </w:rPr>
  </w:style>
  <w:style w:type="paragraph" w:styleId="a7">
    <w:name w:val="Normal (Web)"/>
    <w:basedOn w:val="a"/>
    <w:uiPriority w:val="99"/>
    <w:rsid w:val="00CF3F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CF3F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CF3FC5"/>
  </w:style>
  <w:style w:type="character" w:customStyle="1" w:styleId="c9">
    <w:name w:val="c9"/>
    <w:basedOn w:val="a0"/>
    <w:rsid w:val="00CF3FC5"/>
  </w:style>
  <w:style w:type="character" w:customStyle="1" w:styleId="c12">
    <w:name w:val="c12"/>
    <w:basedOn w:val="a0"/>
    <w:rsid w:val="00CF3FC5"/>
  </w:style>
  <w:style w:type="paragraph" w:customStyle="1" w:styleId="c14">
    <w:name w:val="c14"/>
    <w:basedOn w:val="a"/>
    <w:rsid w:val="00CF3F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basedOn w:val="a0"/>
    <w:rsid w:val="00CF3FC5"/>
  </w:style>
  <w:style w:type="character" w:customStyle="1" w:styleId="apple-converted-space">
    <w:name w:val="apple-converted-space"/>
    <w:basedOn w:val="a0"/>
    <w:rsid w:val="00CF3FC5"/>
  </w:style>
  <w:style w:type="character" w:customStyle="1" w:styleId="c10">
    <w:name w:val="c10"/>
    <w:basedOn w:val="a0"/>
    <w:rsid w:val="00CF3FC5"/>
  </w:style>
  <w:style w:type="character" w:customStyle="1" w:styleId="c0">
    <w:name w:val="c0"/>
    <w:basedOn w:val="a0"/>
    <w:rsid w:val="00CF3FC5"/>
  </w:style>
  <w:style w:type="character" w:customStyle="1" w:styleId="c1">
    <w:name w:val="c1"/>
    <w:basedOn w:val="a0"/>
    <w:rsid w:val="00CF3FC5"/>
  </w:style>
  <w:style w:type="paragraph" w:customStyle="1" w:styleId="c3">
    <w:name w:val="c3"/>
    <w:basedOn w:val="a"/>
    <w:rsid w:val="00702A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F0A98"/>
    <w:rPr>
      <w:rFonts w:ascii="Times New Roman" w:eastAsia="Times New Roman" w:hAnsi="Times New Roman"/>
      <w:b/>
      <w:bCs/>
      <w:sz w:val="27"/>
      <w:szCs w:val="27"/>
    </w:rPr>
  </w:style>
  <w:style w:type="character" w:styleId="a8">
    <w:name w:val="Strong"/>
    <w:basedOn w:val="a0"/>
    <w:uiPriority w:val="22"/>
    <w:qFormat/>
    <w:locked/>
    <w:rsid w:val="000F0A98"/>
    <w:rPr>
      <w:b/>
      <w:bCs/>
    </w:rPr>
  </w:style>
  <w:style w:type="character" w:customStyle="1" w:styleId="10">
    <w:name w:val="Заголовок 1 Знак"/>
    <w:basedOn w:val="a0"/>
    <w:link w:val="1"/>
    <w:rsid w:val="0067702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deti-club.ru%2Fcategory%2Figri&amp;sa=D&amp;sntz=1&amp;usg=AFQjCNHdE0HgphLrWH-P6iEbb2Ngl00aJ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6561</Words>
  <Characters>37399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Windows</cp:lastModifiedBy>
  <cp:revision>20</cp:revision>
  <dcterms:created xsi:type="dcterms:W3CDTF">2015-10-28T00:13:00Z</dcterms:created>
  <dcterms:modified xsi:type="dcterms:W3CDTF">2022-11-16T13:16:00Z</dcterms:modified>
</cp:coreProperties>
</file>